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954"/>
        <w:gridCol w:w="2246"/>
        <w:gridCol w:w="1439"/>
        <w:gridCol w:w="1418"/>
        <w:gridCol w:w="1309"/>
      </w:tblGrid>
      <w:tr w:rsidR="00162112" w:rsidRPr="006E7DF3" w:rsidTr="009A7540">
        <w:tc>
          <w:tcPr>
            <w:tcW w:w="14884" w:type="dxa"/>
            <w:gridSpan w:val="6"/>
          </w:tcPr>
          <w:p w:rsidR="00162112" w:rsidRPr="00DC1052" w:rsidRDefault="00162112" w:rsidP="00DC1052">
            <w:pPr>
              <w:keepNext/>
              <w:spacing w:after="0" w:line="240" w:lineRule="auto"/>
              <w:jc w:val="center"/>
              <w:outlineLvl w:val="0"/>
              <w:rPr>
                <w:rFonts w:cs="Calibri"/>
                <w:b/>
                <w:bCs/>
                <w:sz w:val="40"/>
                <w:szCs w:val="24"/>
              </w:rPr>
            </w:pPr>
            <w:r w:rsidRPr="00DC1052">
              <w:rPr>
                <w:rFonts w:cs="Calibri"/>
                <w:b/>
                <w:bCs/>
                <w:sz w:val="40"/>
                <w:szCs w:val="24"/>
              </w:rPr>
              <w:t>LAKESIDE MEDICAL CENTRE</w:t>
            </w:r>
            <w:r w:rsidR="0008256E">
              <w:rPr>
                <w:rFonts w:cs="Calibri"/>
                <w:b/>
                <w:bCs/>
                <w:sz w:val="40"/>
                <w:szCs w:val="24"/>
              </w:rPr>
              <w:t xml:space="preserve"> PATIENT PARTICIPATION GROUP</w:t>
            </w:r>
          </w:p>
        </w:tc>
      </w:tr>
      <w:tr w:rsidR="00162112" w:rsidRPr="006E7DF3" w:rsidTr="009A7540">
        <w:tc>
          <w:tcPr>
            <w:tcW w:w="14884" w:type="dxa"/>
            <w:gridSpan w:val="6"/>
          </w:tcPr>
          <w:p w:rsidR="00162112" w:rsidRPr="00DC1052" w:rsidRDefault="00162112" w:rsidP="00DC1052">
            <w:pPr>
              <w:keepNext/>
              <w:spacing w:after="0" w:line="240" w:lineRule="auto"/>
              <w:jc w:val="center"/>
              <w:outlineLvl w:val="0"/>
              <w:rPr>
                <w:rFonts w:cs="Calibri"/>
                <w:b/>
                <w:bCs/>
                <w:sz w:val="32"/>
                <w:szCs w:val="24"/>
              </w:rPr>
            </w:pPr>
            <w:r w:rsidRPr="00DC1052">
              <w:rPr>
                <w:rFonts w:cs="Calibri"/>
                <w:b/>
                <w:bCs/>
                <w:sz w:val="32"/>
                <w:szCs w:val="24"/>
              </w:rPr>
              <w:t>Minutes</w:t>
            </w:r>
            <w:r>
              <w:rPr>
                <w:rFonts w:cs="Calibri"/>
                <w:b/>
                <w:bCs/>
                <w:sz w:val="32"/>
                <w:szCs w:val="24"/>
              </w:rPr>
              <w:t xml:space="preserve"> &amp; Action points</w:t>
            </w:r>
            <w:r w:rsidRPr="00DC1052">
              <w:rPr>
                <w:rFonts w:cs="Calibri"/>
                <w:b/>
                <w:bCs/>
                <w:sz w:val="32"/>
                <w:szCs w:val="24"/>
              </w:rPr>
              <w:t xml:space="preserve"> of Meeting Held </w:t>
            </w:r>
            <w:r w:rsidR="001E0DD0">
              <w:rPr>
                <w:rFonts w:cs="Calibri"/>
                <w:b/>
                <w:bCs/>
                <w:sz w:val="32"/>
                <w:szCs w:val="24"/>
              </w:rPr>
              <w:t xml:space="preserve">DATE </w:t>
            </w:r>
            <w:r w:rsidR="006B72EA">
              <w:rPr>
                <w:rFonts w:cs="Calibri"/>
                <w:b/>
                <w:bCs/>
                <w:sz w:val="32"/>
                <w:szCs w:val="24"/>
              </w:rPr>
              <w:t>10</w:t>
            </w:r>
            <w:r w:rsidR="006B72EA" w:rsidRPr="006B72EA">
              <w:rPr>
                <w:rFonts w:cs="Calibri"/>
                <w:b/>
                <w:bCs/>
                <w:sz w:val="32"/>
                <w:szCs w:val="24"/>
                <w:vertAlign w:val="superscript"/>
              </w:rPr>
              <w:t>th</w:t>
            </w:r>
            <w:r w:rsidR="006B72EA">
              <w:rPr>
                <w:rFonts w:cs="Calibri"/>
                <w:b/>
                <w:bCs/>
                <w:sz w:val="32"/>
                <w:szCs w:val="24"/>
              </w:rPr>
              <w:t xml:space="preserve"> January</w:t>
            </w:r>
            <w:r w:rsidR="00363ED7">
              <w:rPr>
                <w:rFonts w:cs="Calibri"/>
                <w:b/>
                <w:bCs/>
                <w:sz w:val="32"/>
                <w:szCs w:val="24"/>
              </w:rPr>
              <w:t xml:space="preserve"> 2017</w:t>
            </w:r>
          </w:p>
          <w:p w:rsidR="00CF5871" w:rsidRDefault="00162112" w:rsidP="00233BBC">
            <w:pPr>
              <w:keepNext/>
              <w:spacing w:after="0" w:line="240" w:lineRule="auto"/>
              <w:jc w:val="center"/>
              <w:outlineLvl w:val="0"/>
              <w:rPr>
                <w:rFonts w:cs="Calibri"/>
                <w:b/>
                <w:bCs/>
                <w:sz w:val="32"/>
                <w:szCs w:val="24"/>
              </w:rPr>
            </w:pPr>
            <w:r w:rsidRPr="00DC1052">
              <w:rPr>
                <w:rFonts w:cs="Calibri"/>
                <w:b/>
                <w:bCs/>
                <w:sz w:val="32"/>
                <w:szCs w:val="24"/>
              </w:rPr>
              <w:t xml:space="preserve">Present: </w:t>
            </w:r>
            <w:r w:rsidR="00295D40">
              <w:rPr>
                <w:rFonts w:cs="Calibri"/>
                <w:b/>
                <w:bCs/>
                <w:sz w:val="32"/>
                <w:szCs w:val="24"/>
              </w:rPr>
              <w:t xml:space="preserve">Marie Wright (MW) </w:t>
            </w:r>
            <w:r w:rsidR="005654B0">
              <w:rPr>
                <w:rFonts w:cs="Calibri"/>
                <w:b/>
                <w:bCs/>
                <w:sz w:val="32"/>
                <w:szCs w:val="24"/>
              </w:rPr>
              <w:t>Katie Mackintosh (KDM</w:t>
            </w:r>
            <w:r w:rsidR="00295D40">
              <w:rPr>
                <w:rFonts w:cs="Calibri"/>
                <w:b/>
                <w:bCs/>
                <w:sz w:val="32"/>
                <w:szCs w:val="24"/>
              </w:rPr>
              <w:t>),</w:t>
            </w:r>
            <w:r w:rsidR="00D34E08">
              <w:rPr>
                <w:rFonts w:cs="Calibri"/>
                <w:b/>
                <w:bCs/>
                <w:sz w:val="32"/>
                <w:szCs w:val="24"/>
              </w:rPr>
              <w:t xml:space="preserve"> </w:t>
            </w:r>
          </w:p>
          <w:p w:rsidR="00162112" w:rsidRPr="00DC1052" w:rsidRDefault="00EC7B98" w:rsidP="005654B0">
            <w:pPr>
              <w:keepNext/>
              <w:spacing w:after="0" w:line="240" w:lineRule="auto"/>
              <w:jc w:val="center"/>
              <w:outlineLvl w:val="0"/>
              <w:rPr>
                <w:rFonts w:cs="Calibri"/>
                <w:b/>
                <w:bCs/>
                <w:sz w:val="32"/>
                <w:szCs w:val="24"/>
              </w:rPr>
            </w:pPr>
            <w:r>
              <w:rPr>
                <w:rFonts w:cs="Calibri"/>
                <w:b/>
                <w:bCs/>
                <w:sz w:val="32"/>
                <w:szCs w:val="24"/>
              </w:rPr>
              <w:t xml:space="preserve"> </w:t>
            </w:r>
            <w:r w:rsidR="00295D40">
              <w:rPr>
                <w:rFonts w:cs="Calibri"/>
                <w:b/>
                <w:bCs/>
                <w:sz w:val="32"/>
                <w:szCs w:val="24"/>
              </w:rPr>
              <w:t>Jane Oakley (JO)</w:t>
            </w:r>
            <w:r w:rsidR="005654B0">
              <w:rPr>
                <w:rFonts w:cs="Calibri"/>
                <w:b/>
                <w:bCs/>
                <w:sz w:val="32"/>
                <w:szCs w:val="24"/>
              </w:rPr>
              <w:t>, Terry Birch(TB) and Pat Pitt (PP)</w:t>
            </w:r>
          </w:p>
        </w:tc>
      </w:tr>
      <w:tr w:rsidR="00162112" w:rsidRPr="006E7DF3" w:rsidTr="0022675E">
        <w:tblPrEx>
          <w:tblLook w:val="00A0" w:firstRow="1" w:lastRow="0" w:firstColumn="1" w:lastColumn="0" w:noHBand="0" w:noVBand="0"/>
        </w:tblPrEx>
        <w:trPr>
          <w:trHeight w:val="530"/>
        </w:trPr>
        <w:tc>
          <w:tcPr>
            <w:tcW w:w="2518" w:type="dxa"/>
          </w:tcPr>
          <w:p w:rsidR="00162112" w:rsidRPr="007E36FD" w:rsidRDefault="00162112" w:rsidP="00DC1052">
            <w:pPr>
              <w:spacing w:after="0" w:line="240" w:lineRule="auto"/>
              <w:rPr>
                <w:b/>
                <w:sz w:val="24"/>
                <w:szCs w:val="24"/>
              </w:rPr>
            </w:pPr>
            <w:r w:rsidRPr="007E36FD">
              <w:rPr>
                <w:b/>
                <w:sz w:val="24"/>
                <w:szCs w:val="24"/>
              </w:rPr>
              <w:t>Topic</w:t>
            </w:r>
          </w:p>
        </w:tc>
        <w:tc>
          <w:tcPr>
            <w:tcW w:w="5954" w:type="dxa"/>
          </w:tcPr>
          <w:p w:rsidR="00162112" w:rsidRPr="007E36FD" w:rsidRDefault="00162112" w:rsidP="00DC1052">
            <w:pPr>
              <w:spacing w:after="0" w:line="240" w:lineRule="auto"/>
              <w:rPr>
                <w:b/>
                <w:sz w:val="24"/>
                <w:szCs w:val="24"/>
              </w:rPr>
            </w:pPr>
            <w:r w:rsidRPr="007E36FD">
              <w:rPr>
                <w:b/>
                <w:sz w:val="24"/>
                <w:szCs w:val="24"/>
              </w:rPr>
              <w:t>Discussion</w:t>
            </w:r>
          </w:p>
        </w:tc>
        <w:tc>
          <w:tcPr>
            <w:tcW w:w="2246" w:type="dxa"/>
          </w:tcPr>
          <w:p w:rsidR="00162112" w:rsidRPr="007E36FD" w:rsidRDefault="00162112" w:rsidP="00DC1052">
            <w:pPr>
              <w:spacing w:after="0" w:line="240" w:lineRule="auto"/>
              <w:rPr>
                <w:b/>
                <w:sz w:val="24"/>
                <w:szCs w:val="24"/>
              </w:rPr>
            </w:pPr>
            <w:r w:rsidRPr="007E36FD">
              <w:rPr>
                <w:b/>
                <w:sz w:val="24"/>
                <w:szCs w:val="24"/>
              </w:rPr>
              <w:t>Outcome/Actions</w:t>
            </w:r>
          </w:p>
        </w:tc>
        <w:tc>
          <w:tcPr>
            <w:tcW w:w="1439" w:type="dxa"/>
          </w:tcPr>
          <w:p w:rsidR="00162112" w:rsidRPr="007E36FD" w:rsidRDefault="00162112" w:rsidP="00DC1052">
            <w:pPr>
              <w:spacing w:after="0" w:line="240" w:lineRule="auto"/>
              <w:jc w:val="center"/>
              <w:rPr>
                <w:b/>
                <w:sz w:val="24"/>
                <w:szCs w:val="24"/>
              </w:rPr>
            </w:pPr>
            <w:r w:rsidRPr="007E36FD">
              <w:rPr>
                <w:b/>
                <w:sz w:val="24"/>
                <w:szCs w:val="24"/>
              </w:rPr>
              <w:t>Target Date</w:t>
            </w:r>
          </w:p>
        </w:tc>
        <w:tc>
          <w:tcPr>
            <w:tcW w:w="1418" w:type="dxa"/>
          </w:tcPr>
          <w:p w:rsidR="00162112" w:rsidRPr="007E36FD" w:rsidRDefault="00162112" w:rsidP="00DC1052">
            <w:pPr>
              <w:spacing w:after="0" w:line="240" w:lineRule="auto"/>
              <w:jc w:val="center"/>
              <w:rPr>
                <w:b/>
                <w:sz w:val="24"/>
                <w:szCs w:val="24"/>
              </w:rPr>
            </w:pPr>
            <w:r w:rsidRPr="007E36FD">
              <w:rPr>
                <w:b/>
                <w:sz w:val="24"/>
                <w:szCs w:val="24"/>
              </w:rPr>
              <w:t>Responsible Person</w:t>
            </w:r>
          </w:p>
        </w:tc>
        <w:tc>
          <w:tcPr>
            <w:tcW w:w="1309" w:type="dxa"/>
          </w:tcPr>
          <w:p w:rsidR="00162112" w:rsidRPr="007E36FD" w:rsidRDefault="00162112" w:rsidP="00DC1052">
            <w:pPr>
              <w:spacing w:after="0" w:line="240" w:lineRule="auto"/>
              <w:jc w:val="center"/>
              <w:rPr>
                <w:b/>
                <w:sz w:val="24"/>
                <w:szCs w:val="24"/>
              </w:rPr>
            </w:pPr>
            <w:r w:rsidRPr="007E36FD">
              <w:rPr>
                <w:b/>
                <w:sz w:val="24"/>
                <w:szCs w:val="24"/>
              </w:rPr>
              <w:t>Completed (Date)</w:t>
            </w:r>
          </w:p>
        </w:tc>
      </w:tr>
      <w:tr w:rsidR="00162112" w:rsidRPr="004C7232" w:rsidTr="0022675E">
        <w:tblPrEx>
          <w:tblLook w:val="00A0" w:firstRow="1" w:lastRow="0" w:firstColumn="1" w:lastColumn="0" w:noHBand="0" w:noVBand="0"/>
        </w:tblPrEx>
        <w:trPr>
          <w:trHeight w:val="545"/>
        </w:trPr>
        <w:tc>
          <w:tcPr>
            <w:tcW w:w="2518" w:type="dxa"/>
          </w:tcPr>
          <w:p w:rsidR="00162112" w:rsidRPr="004C7232" w:rsidRDefault="0098485E" w:rsidP="00681D07">
            <w:pPr>
              <w:spacing w:after="0" w:line="240" w:lineRule="auto"/>
              <w:rPr>
                <w:sz w:val="24"/>
                <w:szCs w:val="24"/>
              </w:rPr>
            </w:pPr>
            <w:r w:rsidRPr="004C7232">
              <w:rPr>
                <w:sz w:val="24"/>
                <w:szCs w:val="24"/>
              </w:rPr>
              <w:t>Apologies</w:t>
            </w:r>
          </w:p>
        </w:tc>
        <w:tc>
          <w:tcPr>
            <w:tcW w:w="5954" w:type="dxa"/>
          </w:tcPr>
          <w:p w:rsidR="00233BBC" w:rsidRPr="004C7232" w:rsidRDefault="005654B0" w:rsidP="00D34E08">
            <w:pPr>
              <w:spacing w:after="0" w:line="240" w:lineRule="auto"/>
              <w:rPr>
                <w:sz w:val="24"/>
                <w:szCs w:val="24"/>
              </w:rPr>
            </w:pPr>
            <w:r>
              <w:rPr>
                <w:sz w:val="24"/>
                <w:szCs w:val="24"/>
              </w:rPr>
              <w:t xml:space="preserve">Hannah </w:t>
            </w:r>
            <w:proofErr w:type="spellStart"/>
            <w:r>
              <w:rPr>
                <w:sz w:val="24"/>
                <w:szCs w:val="24"/>
              </w:rPr>
              <w:t>Charman</w:t>
            </w:r>
            <w:proofErr w:type="spellEnd"/>
            <w:r>
              <w:rPr>
                <w:sz w:val="24"/>
                <w:szCs w:val="24"/>
              </w:rPr>
              <w:t xml:space="preserve"> &amp; </w:t>
            </w:r>
            <w:r w:rsidR="00E91B7A">
              <w:rPr>
                <w:sz w:val="24"/>
                <w:szCs w:val="24"/>
              </w:rPr>
              <w:t xml:space="preserve">Barbara </w:t>
            </w:r>
            <w:proofErr w:type="spellStart"/>
            <w:r w:rsidR="00E91B7A">
              <w:rPr>
                <w:sz w:val="24"/>
                <w:szCs w:val="24"/>
              </w:rPr>
              <w:t>Boxley</w:t>
            </w:r>
            <w:proofErr w:type="spellEnd"/>
            <w:r w:rsidR="00E91B7A">
              <w:rPr>
                <w:sz w:val="24"/>
                <w:szCs w:val="24"/>
              </w:rPr>
              <w:t>.</w:t>
            </w:r>
          </w:p>
        </w:tc>
        <w:tc>
          <w:tcPr>
            <w:tcW w:w="2246" w:type="dxa"/>
          </w:tcPr>
          <w:p w:rsidR="00162112" w:rsidRPr="004C7232" w:rsidRDefault="00162112" w:rsidP="00DC1052">
            <w:pPr>
              <w:spacing w:after="0" w:line="240" w:lineRule="auto"/>
              <w:rPr>
                <w:sz w:val="24"/>
                <w:szCs w:val="24"/>
              </w:rPr>
            </w:pPr>
          </w:p>
        </w:tc>
        <w:tc>
          <w:tcPr>
            <w:tcW w:w="1439" w:type="dxa"/>
          </w:tcPr>
          <w:p w:rsidR="00162112" w:rsidRPr="004C7232" w:rsidRDefault="00162112" w:rsidP="00DC1052">
            <w:pPr>
              <w:spacing w:after="0" w:line="240" w:lineRule="auto"/>
              <w:jc w:val="center"/>
              <w:rPr>
                <w:b/>
                <w:sz w:val="24"/>
                <w:szCs w:val="24"/>
              </w:rPr>
            </w:pPr>
          </w:p>
        </w:tc>
        <w:tc>
          <w:tcPr>
            <w:tcW w:w="1418" w:type="dxa"/>
          </w:tcPr>
          <w:p w:rsidR="00162112" w:rsidRPr="004C7232" w:rsidRDefault="00162112" w:rsidP="00DC1052">
            <w:pPr>
              <w:spacing w:after="0" w:line="240" w:lineRule="auto"/>
              <w:jc w:val="center"/>
              <w:rPr>
                <w:sz w:val="24"/>
                <w:szCs w:val="24"/>
              </w:rPr>
            </w:pPr>
          </w:p>
        </w:tc>
        <w:tc>
          <w:tcPr>
            <w:tcW w:w="1309" w:type="dxa"/>
          </w:tcPr>
          <w:p w:rsidR="00162112" w:rsidRPr="004C7232" w:rsidRDefault="00162112" w:rsidP="00DC1052">
            <w:pPr>
              <w:spacing w:after="0" w:line="240" w:lineRule="auto"/>
              <w:jc w:val="center"/>
              <w:rPr>
                <w:sz w:val="24"/>
                <w:szCs w:val="24"/>
              </w:rPr>
            </w:pPr>
          </w:p>
        </w:tc>
      </w:tr>
      <w:tr w:rsidR="00162112" w:rsidRPr="004C7232" w:rsidTr="0022675E">
        <w:tblPrEx>
          <w:tblLook w:val="00A0" w:firstRow="1" w:lastRow="0" w:firstColumn="1" w:lastColumn="0" w:noHBand="0" w:noVBand="0"/>
        </w:tblPrEx>
        <w:trPr>
          <w:trHeight w:val="802"/>
        </w:trPr>
        <w:tc>
          <w:tcPr>
            <w:tcW w:w="2518" w:type="dxa"/>
          </w:tcPr>
          <w:p w:rsidR="00162112" w:rsidRPr="004C7232" w:rsidRDefault="0022675E" w:rsidP="00DC1052">
            <w:pPr>
              <w:spacing w:after="0" w:line="240" w:lineRule="auto"/>
              <w:rPr>
                <w:sz w:val="24"/>
                <w:szCs w:val="24"/>
              </w:rPr>
            </w:pPr>
            <w:r w:rsidRPr="004C7232">
              <w:rPr>
                <w:sz w:val="24"/>
                <w:szCs w:val="24"/>
              </w:rPr>
              <w:t>Minutes of previous Meeting.</w:t>
            </w:r>
          </w:p>
        </w:tc>
        <w:tc>
          <w:tcPr>
            <w:tcW w:w="5954" w:type="dxa"/>
          </w:tcPr>
          <w:p w:rsidR="00A2237C" w:rsidRPr="004C7232" w:rsidRDefault="0022675E" w:rsidP="00B60932">
            <w:pPr>
              <w:spacing w:after="0" w:line="240" w:lineRule="auto"/>
              <w:rPr>
                <w:sz w:val="24"/>
                <w:szCs w:val="24"/>
              </w:rPr>
            </w:pPr>
            <w:r w:rsidRPr="004C7232">
              <w:rPr>
                <w:sz w:val="24"/>
                <w:szCs w:val="24"/>
              </w:rPr>
              <w:t>M</w:t>
            </w:r>
            <w:r w:rsidR="00B60932">
              <w:rPr>
                <w:sz w:val="24"/>
                <w:szCs w:val="24"/>
              </w:rPr>
              <w:t>inutes were read and approved.</w:t>
            </w:r>
            <w:bookmarkStart w:id="0" w:name="_GoBack"/>
            <w:bookmarkEnd w:id="0"/>
          </w:p>
        </w:tc>
        <w:tc>
          <w:tcPr>
            <w:tcW w:w="2246" w:type="dxa"/>
          </w:tcPr>
          <w:p w:rsidR="00A2237C" w:rsidRPr="004C7232" w:rsidRDefault="00A2237C" w:rsidP="00DC1052">
            <w:pPr>
              <w:spacing w:after="0" w:line="240" w:lineRule="auto"/>
              <w:rPr>
                <w:sz w:val="24"/>
                <w:szCs w:val="24"/>
              </w:rPr>
            </w:pPr>
          </w:p>
        </w:tc>
        <w:tc>
          <w:tcPr>
            <w:tcW w:w="1439" w:type="dxa"/>
          </w:tcPr>
          <w:p w:rsidR="00162112" w:rsidRPr="004C7232" w:rsidRDefault="00162112" w:rsidP="00DC1052">
            <w:pPr>
              <w:spacing w:after="0" w:line="240" w:lineRule="auto"/>
              <w:jc w:val="center"/>
              <w:rPr>
                <w:b/>
                <w:sz w:val="24"/>
                <w:szCs w:val="24"/>
              </w:rPr>
            </w:pPr>
          </w:p>
        </w:tc>
        <w:tc>
          <w:tcPr>
            <w:tcW w:w="1418" w:type="dxa"/>
          </w:tcPr>
          <w:p w:rsidR="00162112" w:rsidRPr="004C7232" w:rsidRDefault="00162112" w:rsidP="00DC1052">
            <w:pPr>
              <w:spacing w:after="0" w:line="240" w:lineRule="auto"/>
              <w:jc w:val="center"/>
              <w:rPr>
                <w:b/>
                <w:sz w:val="24"/>
                <w:szCs w:val="24"/>
              </w:rPr>
            </w:pPr>
          </w:p>
        </w:tc>
        <w:tc>
          <w:tcPr>
            <w:tcW w:w="1309" w:type="dxa"/>
          </w:tcPr>
          <w:p w:rsidR="00162112" w:rsidRPr="004C7232" w:rsidRDefault="00162112" w:rsidP="007E36FD">
            <w:pPr>
              <w:spacing w:after="0" w:line="240" w:lineRule="auto"/>
              <w:jc w:val="center"/>
              <w:rPr>
                <w:sz w:val="24"/>
                <w:szCs w:val="24"/>
              </w:rPr>
            </w:pPr>
          </w:p>
          <w:p w:rsidR="0022675E" w:rsidRPr="004C7232" w:rsidRDefault="0022675E" w:rsidP="007E36FD">
            <w:pPr>
              <w:spacing w:after="0" w:line="240" w:lineRule="auto"/>
              <w:jc w:val="center"/>
              <w:rPr>
                <w:sz w:val="24"/>
                <w:szCs w:val="24"/>
              </w:rPr>
            </w:pPr>
          </w:p>
        </w:tc>
      </w:tr>
      <w:tr w:rsidR="00162112" w:rsidRPr="004C7232" w:rsidTr="0022675E">
        <w:tblPrEx>
          <w:tblLook w:val="00A0" w:firstRow="1" w:lastRow="0" w:firstColumn="1" w:lastColumn="0" w:noHBand="0" w:noVBand="0"/>
        </w:tblPrEx>
        <w:trPr>
          <w:trHeight w:val="802"/>
        </w:trPr>
        <w:tc>
          <w:tcPr>
            <w:tcW w:w="2518" w:type="dxa"/>
          </w:tcPr>
          <w:p w:rsidR="00162112" w:rsidRPr="004C7232" w:rsidRDefault="0022675E" w:rsidP="00DC1052">
            <w:pPr>
              <w:spacing w:after="0" w:line="240" w:lineRule="auto"/>
              <w:rPr>
                <w:sz w:val="24"/>
                <w:szCs w:val="24"/>
              </w:rPr>
            </w:pPr>
            <w:r w:rsidRPr="004C7232">
              <w:rPr>
                <w:sz w:val="24"/>
                <w:szCs w:val="24"/>
              </w:rPr>
              <w:t>Matter</w:t>
            </w:r>
            <w:r w:rsidR="00E91B7A">
              <w:rPr>
                <w:sz w:val="24"/>
                <w:szCs w:val="24"/>
              </w:rPr>
              <w:t>s</w:t>
            </w:r>
            <w:r w:rsidRPr="004C7232">
              <w:rPr>
                <w:sz w:val="24"/>
                <w:szCs w:val="24"/>
              </w:rPr>
              <w:t xml:space="preserve"> arising.</w:t>
            </w:r>
          </w:p>
        </w:tc>
        <w:tc>
          <w:tcPr>
            <w:tcW w:w="5954" w:type="dxa"/>
          </w:tcPr>
          <w:p w:rsidR="005654B0" w:rsidRDefault="005654B0" w:rsidP="00E91B7A">
            <w:pPr>
              <w:spacing w:after="0" w:line="240" w:lineRule="auto"/>
              <w:rPr>
                <w:sz w:val="24"/>
                <w:szCs w:val="24"/>
              </w:rPr>
            </w:pPr>
            <w:r>
              <w:rPr>
                <w:sz w:val="24"/>
                <w:szCs w:val="24"/>
              </w:rPr>
              <w:t>We have had no new members as of yet. It was suggested that we start using the texting service to let people know when the meetings will be.</w:t>
            </w:r>
            <w:r w:rsidR="002C3A39">
              <w:rPr>
                <w:sz w:val="24"/>
                <w:szCs w:val="24"/>
              </w:rPr>
              <w:t xml:space="preserve"> The next </w:t>
            </w:r>
            <w:proofErr w:type="spellStart"/>
            <w:r w:rsidR="002C3A39">
              <w:rPr>
                <w:sz w:val="24"/>
                <w:szCs w:val="24"/>
              </w:rPr>
              <w:t>Seisdon</w:t>
            </w:r>
            <w:proofErr w:type="spellEnd"/>
            <w:r w:rsidR="002C3A39">
              <w:rPr>
                <w:sz w:val="24"/>
                <w:szCs w:val="24"/>
              </w:rPr>
              <w:t xml:space="preserve"> PPG meeting is on the 2</w:t>
            </w:r>
            <w:r w:rsidR="002C3A39" w:rsidRPr="002C3A39">
              <w:rPr>
                <w:sz w:val="24"/>
                <w:szCs w:val="24"/>
                <w:vertAlign w:val="superscript"/>
              </w:rPr>
              <w:t>ND</w:t>
            </w:r>
            <w:r w:rsidR="002C3A39">
              <w:rPr>
                <w:sz w:val="24"/>
                <w:szCs w:val="24"/>
              </w:rPr>
              <w:t xml:space="preserve"> </w:t>
            </w:r>
            <w:r w:rsidR="00CB2DB2">
              <w:rPr>
                <w:sz w:val="24"/>
                <w:szCs w:val="24"/>
              </w:rPr>
              <w:t xml:space="preserve">February, as we have not had a member attend in some time MW will go. </w:t>
            </w:r>
          </w:p>
          <w:p w:rsidR="00E91B7A" w:rsidRDefault="00E91B7A" w:rsidP="00E91B7A">
            <w:pPr>
              <w:spacing w:after="0" w:line="240" w:lineRule="auto"/>
              <w:rPr>
                <w:sz w:val="24"/>
                <w:szCs w:val="24"/>
              </w:rPr>
            </w:pPr>
          </w:p>
          <w:p w:rsidR="00750B23" w:rsidRDefault="00750B23" w:rsidP="00E91B7A">
            <w:pPr>
              <w:spacing w:after="0" w:line="240" w:lineRule="auto"/>
              <w:rPr>
                <w:sz w:val="24"/>
                <w:szCs w:val="24"/>
              </w:rPr>
            </w:pPr>
          </w:p>
          <w:p w:rsidR="00750B23" w:rsidRDefault="00750B23" w:rsidP="00E91B7A">
            <w:pPr>
              <w:spacing w:after="0" w:line="240" w:lineRule="auto"/>
              <w:rPr>
                <w:sz w:val="24"/>
                <w:szCs w:val="24"/>
              </w:rPr>
            </w:pPr>
            <w:r>
              <w:rPr>
                <w:sz w:val="24"/>
                <w:szCs w:val="24"/>
              </w:rPr>
              <w:t xml:space="preserve">Breast Screening – </w:t>
            </w:r>
            <w:r w:rsidR="005654B0">
              <w:rPr>
                <w:sz w:val="24"/>
                <w:szCs w:val="24"/>
              </w:rPr>
              <w:t xml:space="preserve">petition went to local MP, nothing heard back </w:t>
            </w:r>
          </w:p>
          <w:p w:rsidR="00750B23" w:rsidRDefault="00750B23" w:rsidP="00E91B7A">
            <w:pPr>
              <w:spacing w:after="0" w:line="240" w:lineRule="auto"/>
              <w:rPr>
                <w:sz w:val="24"/>
                <w:szCs w:val="24"/>
              </w:rPr>
            </w:pPr>
          </w:p>
          <w:p w:rsidR="00750B23" w:rsidRDefault="00527F85" w:rsidP="00E91B7A">
            <w:pPr>
              <w:spacing w:after="0" w:line="240" w:lineRule="auto"/>
              <w:rPr>
                <w:sz w:val="24"/>
                <w:szCs w:val="24"/>
              </w:rPr>
            </w:pPr>
            <w:r>
              <w:rPr>
                <w:sz w:val="24"/>
                <w:szCs w:val="24"/>
              </w:rPr>
              <w:t>Pharmacist –</w:t>
            </w:r>
            <w:r w:rsidR="005654B0">
              <w:rPr>
                <w:sz w:val="24"/>
                <w:szCs w:val="24"/>
              </w:rPr>
              <w:t xml:space="preserve"> Pharmacist has been a huge success and is now booked up further in advance than the GP’s. She is taking on more responsibility with chronic disease management and is currently taking a course on Diabetes management and will soon be taking on more work with Diabetic patients.</w:t>
            </w:r>
            <w:r w:rsidR="00CB2DB2">
              <w:rPr>
                <w:sz w:val="24"/>
                <w:szCs w:val="24"/>
              </w:rPr>
              <w:t xml:space="preserve"> She is able to do triage, Home visits and </w:t>
            </w:r>
            <w:r w:rsidR="008B08BD">
              <w:rPr>
                <w:sz w:val="24"/>
                <w:szCs w:val="24"/>
              </w:rPr>
              <w:t>telephone consultations.</w:t>
            </w:r>
          </w:p>
          <w:p w:rsidR="00750B23" w:rsidRDefault="00750B23" w:rsidP="00E91B7A">
            <w:pPr>
              <w:spacing w:after="0" w:line="240" w:lineRule="auto"/>
              <w:rPr>
                <w:sz w:val="24"/>
                <w:szCs w:val="24"/>
              </w:rPr>
            </w:pPr>
          </w:p>
          <w:p w:rsidR="00750B23" w:rsidRDefault="006B72EA" w:rsidP="00E91B7A">
            <w:pPr>
              <w:spacing w:after="0" w:line="240" w:lineRule="auto"/>
              <w:rPr>
                <w:sz w:val="24"/>
                <w:szCs w:val="24"/>
              </w:rPr>
            </w:pPr>
            <w:r>
              <w:rPr>
                <w:sz w:val="24"/>
                <w:szCs w:val="24"/>
              </w:rPr>
              <w:t xml:space="preserve">Flu vaccinations - </w:t>
            </w:r>
            <w:r w:rsidR="005654B0">
              <w:rPr>
                <w:sz w:val="24"/>
                <w:szCs w:val="24"/>
              </w:rPr>
              <w:t>we are now coming to the end of the season and we have vaccinated close to 1300 people.</w:t>
            </w:r>
          </w:p>
          <w:p w:rsidR="00750B23" w:rsidRDefault="00750B23" w:rsidP="00E91B7A">
            <w:pPr>
              <w:spacing w:after="0" w:line="240" w:lineRule="auto"/>
              <w:rPr>
                <w:sz w:val="24"/>
                <w:szCs w:val="24"/>
              </w:rPr>
            </w:pPr>
          </w:p>
          <w:p w:rsidR="00750B23" w:rsidRDefault="00750B23" w:rsidP="00E91B7A">
            <w:pPr>
              <w:spacing w:after="0" w:line="240" w:lineRule="auto"/>
              <w:rPr>
                <w:sz w:val="24"/>
                <w:szCs w:val="24"/>
              </w:rPr>
            </w:pPr>
            <w:r>
              <w:rPr>
                <w:sz w:val="24"/>
                <w:szCs w:val="24"/>
              </w:rPr>
              <w:t>PAD</w:t>
            </w:r>
            <w:r w:rsidR="006B72EA">
              <w:rPr>
                <w:sz w:val="24"/>
                <w:szCs w:val="24"/>
              </w:rPr>
              <w:t>D</w:t>
            </w:r>
            <w:r>
              <w:rPr>
                <w:sz w:val="24"/>
                <w:szCs w:val="24"/>
              </w:rPr>
              <w:t>S – MW said that another date would be arranged possibly for the next meeting.</w:t>
            </w:r>
            <w:r w:rsidR="005654B0">
              <w:rPr>
                <w:sz w:val="24"/>
                <w:szCs w:val="24"/>
              </w:rPr>
              <w:t xml:space="preserve"> </w:t>
            </w:r>
          </w:p>
          <w:p w:rsidR="002C3A39" w:rsidRDefault="002C3A39" w:rsidP="00E91B7A">
            <w:pPr>
              <w:spacing w:after="0" w:line="240" w:lineRule="auto"/>
              <w:rPr>
                <w:sz w:val="24"/>
                <w:szCs w:val="24"/>
              </w:rPr>
            </w:pPr>
          </w:p>
          <w:p w:rsidR="002C3A39" w:rsidRDefault="002C3A39" w:rsidP="00E91B7A">
            <w:pPr>
              <w:spacing w:after="0" w:line="240" w:lineRule="auto"/>
              <w:rPr>
                <w:sz w:val="24"/>
                <w:szCs w:val="24"/>
              </w:rPr>
            </w:pPr>
          </w:p>
          <w:p w:rsidR="00750B23" w:rsidRDefault="00750B23" w:rsidP="00E91B7A">
            <w:pPr>
              <w:spacing w:after="0" w:line="240" w:lineRule="auto"/>
              <w:rPr>
                <w:sz w:val="24"/>
                <w:szCs w:val="24"/>
              </w:rPr>
            </w:pPr>
          </w:p>
          <w:p w:rsidR="00750B23" w:rsidRPr="004C7232" w:rsidRDefault="00750B23" w:rsidP="00E91B7A">
            <w:pPr>
              <w:spacing w:after="0" w:line="240" w:lineRule="auto"/>
              <w:rPr>
                <w:sz w:val="24"/>
                <w:szCs w:val="24"/>
              </w:rPr>
            </w:pPr>
            <w:r>
              <w:rPr>
                <w:sz w:val="24"/>
                <w:szCs w:val="24"/>
              </w:rPr>
              <w:t>Dr Asthana –</w:t>
            </w:r>
            <w:r w:rsidR="00D57A86">
              <w:rPr>
                <w:sz w:val="24"/>
                <w:szCs w:val="24"/>
              </w:rPr>
              <w:t xml:space="preserve"> no further sessions are available to see Dr Asthana.</w:t>
            </w:r>
          </w:p>
          <w:p w:rsidR="00797507" w:rsidRPr="004C7232" w:rsidRDefault="00797507" w:rsidP="0022675E">
            <w:pPr>
              <w:spacing w:after="0" w:line="240" w:lineRule="auto"/>
              <w:rPr>
                <w:sz w:val="24"/>
                <w:szCs w:val="24"/>
              </w:rPr>
            </w:pPr>
          </w:p>
        </w:tc>
        <w:tc>
          <w:tcPr>
            <w:tcW w:w="2246" w:type="dxa"/>
          </w:tcPr>
          <w:p w:rsidR="005654B0" w:rsidRDefault="00D57A86" w:rsidP="00B60932">
            <w:pPr>
              <w:spacing w:after="0" w:line="240" w:lineRule="auto"/>
              <w:jc w:val="center"/>
              <w:rPr>
                <w:sz w:val="24"/>
                <w:szCs w:val="24"/>
              </w:rPr>
            </w:pPr>
            <w:r>
              <w:rPr>
                <w:sz w:val="24"/>
                <w:szCs w:val="24"/>
              </w:rPr>
              <w:lastRenderedPageBreak/>
              <w:t xml:space="preserve">Text message to be sent to </w:t>
            </w:r>
            <w:r w:rsidR="005654B0">
              <w:rPr>
                <w:sz w:val="24"/>
                <w:szCs w:val="24"/>
              </w:rPr>
              <w:t>patients prior to next meeting.</w:t>
            </w:r>
          </w:p>
          <w:p w:rsidR="00750B23" w:rsidRDefault="00750B23" w:rsidP="00B60932">
            <w:pPr>
              <w:spacing w:after="0" w:line="240" w:lineRule="auto"/>
              <w:jc w:val="center"/>
              <w:rPr>
                <w:sz w:val="24"/>
                <w:szCs w:val="24"/>
              </w:rPr>
            </w:pPr>
          </w:p>
          <w:p w:rsidR="00CB2DB2" w:rsidRDefault="00CB2DB2" w:rsidP="00B60932">
            <w:pPr>
              <w:spacing w:after="0" w:line="240" w:lineRule="auto"/>
              <w:jc w:val="center"/>
              <w:rPr>
                <w:sz w:val="24"/>
                <w:szCs w:val="24"/>
              </w:rPr>
            </w:pPr>
          </w:p>
          <w:p w:rsidR="00D57A86" w:rsidRDefault="00D57A86" w:rsidP="00B60932">
            <w:pPr>
              <w:spacing w:after="0" w:line="240" w:lineRule="auto"/>
              <w:jc w:val="center"/>
              <w:rPr>
                <w:sz w:val="24"/>
                <w:szCs w:val="24"/>
              </w:rPr>
            </w:pPr>
          </w:p>
          <w:p w:rsidR="00750B23" w:rsidRDefault="005654B0" w:rsidP="00B60932">
            <w:pPr>
              <w:spacing w:after="0" w:line="240" w:lineRule="auto"/>
              <w:jc w:val="center"/>
              <w:rPr>
                <w:sz w:val="24"/>
                <w:szCs w:val="24"/>
              </w:rPr>
            </w:pPr>
            <w:r>
              <w:rPr>
                <w:sz w:val="24"/>
                <w:szCs w:val="24"/>
              </w:rPr>
              <w:t>KDM to chase up with Sandra</w:t>
            </w:r>
            <w:r w:rsidR="00750B23">
              <w:rPr>
                <w:sz w:val="24"/>
                <w:szCs w:val="24"/>
              </w:rPr>
              <w:t>.</w:t>
            </w:r>
          </w:p>
          <w:p w:rsidR="002C3A39" w:rsidRDefault="002C3A39" w:rsidP="00B60932">
            <w:pPr>
              <w:spacing w:after="0" w:line="240" w:lineRule="auto"/>
              <w:jc w:val="center"/>
              <w:rPr>
                <w:sz w:val="24"/>
                <w:szCs w:val="24"/>
              </w:rPr>
            </w:pPr>
          </w:p>
          <w:p w:rsidR="002C3A39" w:rsidRDefault="002C3A39" w:rsidP="00B60932">
            <w:pPr>
              <w:spacing w:after="0" w:line="240" w:lineRule="auto"/>
              <w:jc w:val="center"/>
              <w:rPr>
                <w:sz w:val="24"/>
                <w:szCs w:val="24"/>
              </w:rPr>
            </w:pPr>
          </w:p>
          <w:p w:rsidR="002C3A39" w:rsidRDefault="002C3A39" w:rsidP="00B60932">
            <w:pPr>
              <w:spacing w:after="0" w:line="240" w:lineRule="auto"/>
              <w:jc w:val="center"/>
              <w:rPr>
                <w:sz w:val="24"/>
                <w:szCs w:val="24"/>
              </w:rPr>
            </w:pPr>
          </w:p>
          <w:p w:rsidR="002C3A39" w:rsidRDefault="002C3A39" w:rsidP="00B60932">
            <w:pPr>
              <w:spacing w:after="0" w:line="240" w:lineRule="auto"/>
              <w:jc w:val="center"/>
              <w:rPr>
                <w:sz w:val="24"/>
                <w:szCs w:val="24"/>
              </w:rPr>
            </w:pPr>
          </w:p>
          <w:p w:rsidR="002C3A39" w:rsidRDefault="002C3A39" w:rsidP="00B60932">
            <w:pPr>
              <w:spacing w:after="0" w:line="240" w:lineRule="auto"/>
              <w:jc w:val="center"/>
              <w:rPr>
                <w:sz w:val="24"/>
                <w:szCs w:val="24"/>
              </w:rPr>
            </w:pPr>
          </w:p>
          <w:p w:rsidR="002C3A39" w:rsidRDefault="002C3A39" w:rsidP="00B60932">
            <w:pPr>
              <w:spacing w:after="0" w:line="240" w:lineRule="auto"/>
              <w:jc w:val="center"/>
              <w:rPr>
                <w:sz w:val="24"/>
                <w:szCs w:val="24"/>
              </w:rPr>
            </w:pPr>
          </w:p>
          <w:p w:rsidR="002C3A39" w:rsidRDefault="002C3A39" w:rsidP="00B60932">
            <w:pPr>
              <w:spacing w:after="0" w:line="240" w:lineRule="auto"/>
              <w:jc w:val="center"/>
              <w:rPr>
                <w:sz w:val="24"/>
                <w:szCs w:val="24"/>
              </w:rPr>
            </w:pPr>
          </w:p>
          <w:p w:rsidR="002C3A39" w:rsidRDefault="002C3A39" w:rsidP="00B60932">
            <w:pPr>
              <w:spacing w:after="0" w:line="240" w:lineRule="auto"/>
              <w:jc w:val="center"/>
              <w:rPr>
                <w:sz w:val="24"/>
                <w:szCs w:val="24"/>
              </w:rPr>
            </w:pPr>
          </w:p>
          <w:p w:rsidR="002C3A39" w:rsidRDefault="002C3A39" w:rsidP="00B60932">
            <w:pPr>
              <w:spacing w:after="0" w:line="240" w:lineRule="auto"/>
              <w:jc w:val="center"/>
              <w:rPr>
                <w:sz w:val="24"/>
                <w:szCs w:val="24"/>
              </w:rPr>
            </w:pPr>
          </w:p>
          <w:p w:rsidR="002C3A39" w:rsidRDefault="002C3A39" w:rsidP="00B60932">
            <w:pPr>
              <w:spacing w:after="0" w:line="240" w:lineRule="auto"/>
              <w:jc w:val="center"/>
              <w:rPr>
                <w:sz w:val="24"/>
                <w:szCs w:val="24"/>
              </w:rPr>
            </w:pPr>
          </w:p>
          <w:p w:rsidR="002C3A39" w:rsidRDefault="002C3A39" w:rsidP="00B60932">
            <w:pPr>
              <w:spacing w:after="0" w:line="240" w:lineRule="auto"/>
              <w:jc w:val="center"/>
              <w:rPr>
                <w:sz w:val="24"/>
                <w:szCs w:val="24"/>
              </w:rPr>
            </w:pPr>
          </w:p>
          <w:p w:rsidR="002C3A39" w:rsidRDefault="002C3A39" w:rsidP="00B60932">
            <w:pPr>
              <w:spacing w:after="0" w:line="240" w:lineRule="auto"/>
              <w:jc w:val="center"/>
              <w:rPr>
                <w:sz w:val="24"/>
                <w:szCs w:val="24"/>
              </w:rPr>
            </w:pPr>
          </w:p>
          <w:p w:rsidR="002C3A39" w:rsidRPr="004C7232" w:rsidRDefault="00527F85" w:rsidP="00B60932">
            <w:pPr>
              <w:spacing w:after="0" w:line="240" w:lineRule="auto"/>
              <w:jc w:val="center"/>
              <w:rPr>
                <w:sz w:val="24"/>
                <w:szCs w:val="24"/>
              </w:rPr>
            </w:pPr>
            <w:r>
              <w:rPr>
                <w:sz w:val="24"/>
                <w:szCs w:val="24"/>
              </w:rPr>
              <w:t>arrange</w:t>
            </w:r>
            <w:r w:rsidR="002C3A39">
              <w:rPr>
                <w:sz w:val="24"/>
                <w:szCs w:val="24"/>
              </w:rPr>
              <w:t xml:space="preserve"> date for the PADS to attend the PPG meeting</w:t>
            </w:r>
          </w:p>
        </w:tc>
        <w:tc>
          <w:tcPr>
            <w:tcW w:w="1439" w:type="dxa"/>
          </w:tcPr>
          <w:p w:rsidR="0051408F" w:rsidRDefault="005654B0" w:rsidP="00B60932">
            <w:pPr>
              <w:spacing w:after="0" w:line="240" w:lineRule="auto"/>
              <w:jc w:val="center"/>
              <w:rPr>
                <w:b/>
                <w:sz w:val="24"/>
                <w:szCs w:val="24"/>
              </w:rPr>
            </w:pPr>
            <w:r>
              <w:rPr>
                <w:b/>
                <w:sz w:val="24"/>
                <w:szCs w:val="24"/>
              </w:rPr>
              <w:lastRenderedPageBreak/>
              <w:t>20.02.17</w:t>
            </w:r>
          </w:p>
          <w:p w:rsidR="005654B0" w:rsidRDefault="005654B0" w:rsidP="00B60932">
            <w:pPr>
              <w:spacing w:after="0" w:line="240" w:lineRule="auto"/>
              <w:jc w:val="center"/>
              <w:rPr>
                <w:b/>
                <w:sz w:val="24"/>
                <w:szCs w:val="24"/>
              </w:rPr>
            </w:pPr>
          </w:p>
          <w:p w:rsidR="005654B0" w:rsidRDefault="005654B0" w:rsidP="00B60932">
            <w:pPr>
              <w:spacing w:after="0" w:line="240" w:lineRule="auto"/>
              <w:jc w:val="center"/>
              <w:rPr>
                <w:b/>
                <w:sz w:val="24"/>
                <w:szCs w:val="24"/>
              </w:rPr>
            </w:pPr>
          </w:p>
          <w:p w:rsidR="00CB2DB2" w:rsidRDefault="00CB2DB2" w:rsidP="00B60932">
            <w:pPr>
              <w:spacing w:after="0" w:line="240" w:lineRule="auto"/>
              <w:jc w:val="center"/>
              <w:rPr>
                <w:b/>
                <w:sz w:val="24"/>
                <w:szCs w:val="24"/>
              </w:rPr>
            </w:pPr>
          </w:p>
          <w:p w:rsidR="00D57A86" w:rsidRDefault="00D57A86" w:rsidP="00B60932">
            <w:pPr>
              <w:spacing w:after="0" w:line="240" w:lineRule="auto"/>
              <w:jc w:val="center"/>
              <w:rPr>
                <w:b/>
                <w:sz w:val="24"/>
                <w:szCs w:val="24"/>
              </w:rPr>
            </w:pPr>
          </w:p>
          <w:p w:rsidR="00D57A86" w:rsidRDefault="00D57A86" w:rsidP="00B60932">
            <w:pPr>
              <w:spacing w:after="0" w:line="240" w:lineRule="auto"/>
              <w:jc w:val="center"/>
              <w:rPr>
                <w:b/>
                <w:sz w:val="24"/>
                <w:szCs w:val="24"/>
              </w:rPr>
            </w:pPr>
          </w:p>
          <w:p w:rsidR="00D57A86" w:rsidRDefault="00D57A86" w:rsidP="00B60932">
            <w:pPr>
              <w:spacing w:after="0" w:line="240" w:lineRule="auto"/>
              <w:jc w:val="center"/>
              <w:rPr>
                <w:b/>
                <w:sz w:val="24"/>
                <w:szCs w:val="24"/>
              </w:rPr>
            </w:pPr>
          </w:p>
          <w:p w:rsidR="005654B0" w:rsidRDefault="005654B0" w:rsidP="00B60932">
            <w:pPr>
              <w:spacing w:after="0" w:line="240" w:lineRule="auto"/>
              <w:jc w:val="center"/>
              <w:rPr>
                <w:b/>
                <w:sz w:val="24"/>
                <w:szCs w:val="24"/>
              </w:rPr>
            </w:pPr>
            <w:r>
              <w:rPr>
                <w:b/>
                <w:sz w:val="24"/>
                <w:szCs w:val="24"/>
              </w:rPr>
              <w:t>21.02.17</w:t>
            </w:r>
          </w:p>
          <w:p w:rsidR="002C3A39" w:rsidRDefault="002C3A39" w:rsidP="00B60932">
            <w:pPr>
              <w:spacing w:after="0" w:line="240" w:lineRule="auto"/>
              <w:jc w:val="center"/>
              <w:rPr>
                <w:b/>
                <w:sz w:val="24"/>
                <w:szCs w:val="24"/>
              </w:rPr>
            </w:pPr>
          </w:p>
          <w:p w:rsidR="002C3A39" w:rsidRDefault="002C3A39" w:rsidP="00B60932">
            <w:pPr>
              <w:spacing w:after="0" w:line="240" w:lineRule="auto"/>
              <w:jc w:val="center"/>
              <w:rPr>
                <w:b/>
                <w:sz w:val="24"/>
                <w:szCs w:val="24"/>
              </w:rPr>
            </w:pPr>
          </w:p>
          <w:p w:rsidR="002C3A39" w:rsidRDefault="002C3A39" w:rsidP="00B60932">
            <w:pPr>
              <w:spacing w:after="0" w:line="240" w:lineRule="auto"/>
              <w:jc w:val="center"/>
              <w:rPr>
                <w:b/>
                <w:sz w:val="24"/>
                <w:szCs w:val="24"/>
              </w:rPr>
            </w:pPr>
          </w:p>
          <w:p w:rsidR="002C3A39" w:rsidRDefault="002C3A39" w:rsidP="00B60932">
            <w:pPr>
              <w:spacing w:after="0" w:line="240" w:lineRule="auto"/>
              <w:jc w:val="center"/>
              <w:rPr>
                <w:b/>
                <w:sz w:val="24"/>
                <w:szCs w:val="24"/>
              </w:rPr>
            </w:pPr>
          </w:p>
          <w:p w:rsidR="002C3A39" w:rsidRDefault="002C3A39" w:rsidP="00B60932">
            <w:pPr>
              <w:spacing w:after="0" w:line="240" w:lineRule="auto"/>
              <w:jc w:val="center"/>
              <w:rPr>
                <w:b/>
                <w:sz w:val="24"/>
                <w:szCs w:val="24"/>
              </w:rPr>
            </w:pPr>
          </w:p>
          <w:p w:rsidR="002C3A39" w:rsidRDefault="002C3A39" w:rsidP="00B60932">
            <w:pPr>
              <w:spacing w:after="0" w:line="240" w:lineRule="auto"/>
              <w:jc w:val="center"/>
              <w:rPr>
                <w:b/>
                <w:sz w:val="24"/>
                <w:szCs w:val="24"/>
              </w:rPr>
            </w:pPr>
          </w:p>
          <w:p w:rsidR="002C3A39" w:rsidRDefault="002C3A39" w:rsidP="00B60932">
            <w:pPr>
              <w:spacing w:after="0" w:line="240" w:lineRule="auto"/>
              <w:jc w:val="center"/>
              <w:rPr>
                <w:b/>
                <w:sz w:val="24"/>
                <w:szCs w:val="24"/>
              </w:rPr>
            </w:pPr>
          </w:p>
          <w:p w:rsidR="002C3A39" w:rsidRDefault="002C3A39" w:rsidP="00B60932">
            <w:pPr>
              <w:spacing w:after="0" w:line="240" w:lineRule="auto"/>
              <w:jc w:val="center"/>
              <w:rPr>
                <w:b/>
                <w:sz w:val="24"/>
                <w:szCs w:val="24"/>
              </w:rPr>
            </w:pPr>
          </w:p>
          <w:p w:rsidR="002C3A39" w:rsidRDefault="002C3A39" w:rsidP="00B60932">
            <w:pPr>
              <w:spacing w:after="0" w:line="240" w:lineRule="auto"/>
              <w:jc w:val="center"/>
              <w:rPr>
                <w:b/>
                <w:sz w:val="24"/>
                <w:szCs w:val="24"/>
              </w:rPr>
            </w:pPr>
          </w:p>
          <w:p w:rsidR="002C3A39" w:rsidRDefault="002C3A39" w:rsidP="00B60932">
            <w:pPr>
              <w:spacing w:after="0" w:line="240" w:lineRule="auto"/>
              <w:jc w:val="center"/>
              <w:rPr>
                <w:b/>
                <w:sz w:val="24"/>
                <w:szCs w:val="24"/>
              </w:rPr>
            </w:pPr>
          </w:p>
          <w:p w:rsidR="002C3A39" w:rsidRDefault="002C3A39" w:rsidP="00B60932">
            <w:pPr>
              <w:spacing w:after="0" w:line="240" w:lineRule="auto"/>
              <w:jc w:val="center"/>
              <w:rPr>
                <w:b/>
                <w:sz w:val="24"/>
                <w:szCs w:val="24"/>
              </w:rPr>
            </w:pPr>
          </w:p>
          <w:p w:rsidR="002C3A39" w:rsidRDefault="002C3A39" w:rsidP="00B60932">
            <w:pPr>
              <w:spacing w:after="0" w:line="240" w:lineRule="auto"/>
              <w:jc w:val="center"/>
              <w:rPr>
                <w:b/>
                <w:sz w:val="24"/>
                <w:szCs w:val="24"/>
              </w:rPr>
            </w:pPr>
          </w:p>
          <w:p w:rsidR="002C3A39" w:rsidRDefault="002C3A39" w:rsidP="00B60932">
            <w:pPr>
              <w:spacing w:after="0" w:line="240" w:lineRule="auto"/>
              <w:jc w:val="center"/>
              <w:rPr>
                <w:b/>
                <w:sz w:val="24"/>
                <w:szCs w:val="24"/>
              </w:rPr>
            </w:pPr>
          </w:p>
          <w:p w:rsidR="002C3A39" w:rsidRPr="004C7232" w:rsidRDefault="002C3A39" w:rsidP="00B60932">
            <w:pPr>
              <w:spacing w:after="0" w:line="240" w:lineRule="auto"/>
              <w:jc w:val="center"/>
              <w:rPr>
                <w:b/>
                <w:sz w:val="24"/>
                <w:szCs w:val="24"/>
              </w:rPr>
            </w:pPr>
            <w:r>
              <w:rPr>
                <w:b/>
                <w:sz w:val="24"/>
                <w:szCs w:val="24"/>
              </w:rPr>
              <w:t>21/02/17</w:t>
            </w:r>
          </w:p>
        </w:tc>
        <w:tc>
          <w:tcPr>
            <w:tcW w:w="1418" w:type="dxa"/>
          </w:tcPr>
          <w:p w:rsidR="005654B0" w:rsidRDefault="005654B0" w:rsidP="00B60932">
            <w:pPr>
              <w:spacing w:after="0"/>
              <w:jc w:val="center"/>
              <w:rPr>
                <w:sz w:val="24"/>
                <w:szCs w:val="24"/>
              </w:rPr>
            </w:pPr>
            <w:r>
              <w:rPr>
                <w:sz w:val="24"/>
                <w:szCs w:val="24"/>
              </w:rPr>
              <w:lastRenderedPageBreak/>
              <w:t>KDM</w:t>
            </w:r>
          </w:p>
          <w:p w:rsidR="000B3D40" w:rsidRDefault="000B3D40" w:rsidP="00B60932">
            <w:pPr>
              <w:spacing w:after="0"/>
              <w:jc w:val="center"/>
              <w:rPr>
                <w:sz w:val="24"/>
                <w:szCs w:val="24"/>
              </w:rPr>
            </w:pPr>
          </w:p>
          <w:p w:rsidR="000B3D40" w:rsidRDefault="000B3D40" w:rsidP="00B60932">
            <w:pPr>
              <w:spacing w:after="0"/>
              <w:jc w:val="center"/>
              <w:rPr>
                <w:sz w:val="24"/>
                <w:szCs w:val="24"/>
              </w:rPr>
            </w:pPr>
          </w:p>
          <w:p w:rsidR="00527F85" w:rsidRDefault="00527F85" w:rsidP="00B60932">
            <w:pPr>
              <w:spacing w:after="0"/>
              <w:jc w:val="center"/>
              <w:rPr>
                <w:sz w:val="24"/>
                <w:szCs w:val="24"/>
              </w:rPr>
            </w:pPr>
          </w:p>
          <w:p w:rsidR="00D57A86" w:rsidRDefault="00D57A86" w:rsidP="00B60932">
            <w:pPr>
              <w:spacing w:after="0"/>
              <w:jc w:val="center"/>
              <w:rPr>
                <w:sz w:val="24"/>
                <w:szCs w:val="24"/>
              </w:rPr>
            </w:pPr>
          </w:p>
          <w:p w:rsidR="00D57A86" w:rsidRDefault="00D57A86" w:rsidP="00B60932">
            <w:pPr>
              <w:spacing w:after="0"/>
              <w:jc w:val="center"/>
              <w:rPr>
                <w:sz w:val="24"/>
                <w:szCs w:val="24"/>
              </w:rPr>
            </w:pPr>
          </w:p>
          <w:p w:rsidR="005654B0" w:rsidRDefault="005654B0" w:rsidP="00B60932">
            <w:pPr>
              <w:spacing w:after="0"/>
              <w:jc w:val="center"/>
              <w:rPr>
                <w:sz w:val="24"/>
                <w:szCs w:val="24"/>
              </w:rPr>
            </w:pPr>
            <w:r>
              <w:rPr>
                <w:sz w:val="24"/>
                <w:szCs w:val="24"/>
              </w:rPr>
              <w:t>KDM</w:t>
            </w:r>
          </w:p>
          <w:p w:rsidR="002C3A39" w:rsidRDefault="002C3A39" w:rsidP="00B60932">
            <w:pPr>
              <w:spacing w:after="0"/>
              <w:jc w:val="center"/>
              <w:rPr>
                <w:sz w:val="24"/>
                <w:szCs w:val="24"/>
              </w:rPr>
            </w:pPr>
          </w:p>
          <w:p w:rsidR="002C3A39" w:rsidRDefault="002C3A39" w:rsidP="00B60932">
            <w:pPr>
              <w:spacing w:after="0"/>
              <w:jc w:val="center"/>
              <w:rPr>
                <w:sz w:val="24"/>
                <w:szCs w:val="24"/>
              </w:rPr>
            </w:pPr>
          </w:p>
          <w:p w:rsidR="002C3A39" w:rsidRDefault="002C3A39" w:rsidP="00B60932">
            <w:pPr>
              <w:spacing w:after="0"/>
              <w:jc w:val="center"/>
              <w:rPr>
                <w:sz w:val="24"/>
                <w:szCs w:val="24"/>
              </w:rPr>
            </w:pPr>
          </w:p>
          <w:p w:rsidR="002C3A39" w:rsidRDefault="002C3A39" w:rsidP="00B60932">
            <w:pPr>
              <w:spacing w:after="0"/>
              <w:jc w:val="center"/>
              <w:rPr>
                <w:sz w:val="24"/>
                <w:szCs w:val="24"/>
              </w:rPr>
            </w:pPr>
          </w:p>
          <w:p w:rsidR="002C3A39" w:rsidRDefault="002C3A39" w:rsidP="00B60932">
            <w:pPr>
              <w:spacing w:after="0"/>
              <w:jc w:val="center"/>
              <w:rPr>
                <w:sz w:val="24"/>
                <w:szCs w:val="24"/>
              </w:rPr>
            </w:pPr>
          </w:p>
          <w:p w:rsidR="002C3A39" w:rsidRDefault="002C3A39" w:rsidP="00B60932">
            <w:pPr>
              <w:spacing w:after="0"/>
              <w:jc w:val="center"/>
              <w:rPr>
                <w:sz w:val="24"/>
                <w:szCs w:val="24"/>
              </w:rPr>
            </w:pPr>
          </w:p>
          <w:p w:rsidR="002C3A39" w:rsidRDefault="002C3A39" w:rsidP="00B60932">
            <w:pPr>
              <w:spacing w:after="0"/>
              <w:jc w:val="center"/>
              <w:rPr>
                <w:sz w:val="24"/>
                <w:szCs w:val="24"/>
              </w:rPr>
            </w:pPr>
          </w:p>
          <w:p w:rsidR="002C3A39" w:rsidRPr="002C3A39" w:rsidRDefault="002C3A39" w:rsidP="00B60932">
            <w:pPr>
              <w:spacing w:after="0"/>
              <w:jc w:val="center"/>
              <w:rPr>
                <w:sz w:val="16"/>
                <w:szCs w:val="16"/>
              </w:rPr>
            </w:pPr>
          </w:p>
          <w:p w:rsidR="002C3A39" w:rsidRDefault="002C3A39" w:rsidP="00B60932">
            <w:pPr>
              <w:spacing w:after="0"/>
              <w:jc w:val="center"/>
              <w:rPr>
                <w:sz w:val="24"/>
                <w:szCs w:val="24"/>
              </w:rPr>
            </w:pPr>
          </w:p>
          <w:p w:rsidR="002C3A39" w:rsidRPr="002C3A39" w:rsidRDefault="002C3A39" w:rsidP="00B60932">
            <w:pPr>
              <w:spacing w:after="0"/>
              <w:jc w:val="center"/>
              <w:rPr>
                <w:sz w:val="20"/>
                <w:szCs w:val="20"/>
              </w:rPr>
            </w:pPr>
          </w:p>
          <w:p w:rsidR="002C3A39" w:rsidRDefault="002C3A39" w:rsidP="00B60932">
            <w:pPr>
              <w:spacing w:after="0"/>
              <w:jc w:val="center"/>
              <w:rPr>
                <w:sz w:val="24"/>
                <w:szCs w:val="24"/>
              </w:rPr>
            </w:pPr>
          </w:p>
          <w:p w:rsidR="00527F85" w:rsidRDefault="00527F85" w:rsidP="00B60932">
            <w:pPr>
              <w:spacing w:after="0"/>
              <w:jc w:val="center"/>
              <w:rPr>
                <w:sz w:val="24"/>
                <w:szCs w:val="24"/>
              </w:rPr>
            </w:pPr>
          </w:p>
          <w:p w:rsidR="002C3A39" w:rsidRPr="004C7232" w:rsidRDefault="002C3A39" w:rsidP="00B60932">
            <w:pPr>
              <w:spacing w:after="0"/>
              <w:jc w:val="center"/>
              <w:rPr>
                <w:sz w:val="24"/>
                <w:szCs w:val="24"/>
              </w:rPr>
            </w:pPr>
            <w:r>
              <w:rPr>
                <w:sz w:val="24"/>
                <w:szCs w:val="24"/>
              </w:rPr>
              <w:t>MW</w:t>
            </w:r>
          </w:p>
        </w:tc>
        <w:tc>
          <w:tcPr>
            <w:tcW w:w="1309" w:type="dxa"/>
          </w:tcPr>
          <w:p w:rsidR="005654B0" w:rsidRDefault="005654B0" w:rsidP="00B60932">
            <w:pPr>
              <w:spacing w:after="0"/>
              <w:jc w:val="center"/>
              <w:rPr>
                <w:sz w:val="24"/>
                <w:szCs w:val="24"/>
              </w:rPr>
            </w:pPr>
            <w:r>
              <w:rPr>
                <w:sz w:val="24"/>
                <w:szCs w:val="24"/>
              </w:rPr>
              <w:lastRenderedPageBreak/>
              <w:t>Ongoing</w:t>
            </w:r>
          </w:p>
          <w:p w:rsidR="005654B0" w:rsidRDefault="005654B0" w:rsidP="00B60932">
            <w:pPr>
              <w:spacing w:after="0"/>
              <w:jc w:val="center"/>
              <w:rPr>
                <w:sz w:val="24"/>
                <w:szCs w:val="24"/>
              </w:rPr>
            </w:pPr>
          </w:p>
          <w:p w:rsidR="005654B0" w:rsidRDefault="005654B0" w:rsidP="00B60932">
            <w:pPr>
              <w:spacing w:after="0"/>
              <w:jc w:val="center"/>
              <w:rPr>
                <w:sz w:val="24"/>
                <w:szCs w:val="24"/>
              </w:rPr>
            </w:pPr>
          </w:p>
          <w:p w:rsidR="005654B0" w:rsidRDefault="005654B0" w:rsidP="00B60932">
            <w:pPr>
              <w:spacing w:after="0"/>
              <w:jc w:val="center"/>
              <w:rPr>
                <w:sz w:val="24"/>
                <w:szCs w:val="24"/>
              </w:rPr>
            </w:pPr>
          </w:p>
          <w:p w:rsidR="00D57A86" w:rsidRDefault="00D57A86" w:rsidP="00B60932">
            <w:pPr>
              <w:spacing w:after="0"/>
              <w:jc w:val="center"/>
              <w:rPr>
                <w:sz w:val="24"/>
                <w:szCs w:val="24"/>
              </w:rPr>
            </w:pPr>
          </w:p>
          <w:p w:rsidR="00D57A86" w:rsidRDefault="00D57A86" w:rsidP="00B60932">
            <w:pPr>
              <w:spacing w:after="0"/>
              <w:jc w:val="center"/>
              <w:rPr>
                <w:sz w:val="24"/>
                <w:szCs w:val="24"/>
              </w:rPr>
            </w:pPr>
          </w:p>
          <w:p w:rsidR="005654B0" w:rsidRDefault="005654B0" w:rsidP="00B60932">
            <w:pPr>
              <w:spacing w:after="0"/>
              <w:jc w:val="center"/>
              <w:rPr>
                <w:sz w:val="24"/>
                <w:szCs w:val="24"/>
              </w:rPr>
            </w:pPr>
            <w:r>
              <w:rPr>
                <w:sz w:val="24"/>
                <w:szCs w:val="24"/>
              </w:rPr>
              <w:t>Complete</w:t>
            </w:r>
          </w:p>
          <w:p w:rsidR="005654B0" w:rsidRDefault="005654B0" w:rsidP="00B60932">
            <w:pPr>
              <w:spacing w:after="0"/>
              <w:jc w:val="center"/>
              <w:rPr>
                <w:sz w:val="24"/>
                <w:szCs w:val="24"/>
              </w:rPr>
            </w:pPr>
          </w:p>
          <w:p w:rsidR="005654B0" w:rsidRDefault="005654B0" w:rsidP="00B60932">
            <w:pPr>
              <w:spacing w:after="0"/>
              <w:jc w:val="center"/>
              <w:rPr>
                <w:sz w:val="24"/>
                <w:szCs w:val="24"/>
              </w:rPr>
            </w:pPr>
          </w:p>
          <w:p w:rsidR="005654B0" w:rsidRDefault="005654B0" w:rsidP="00B60932">
            <w:pPr>
              <w:spacing w:after="0"/>
              <w:jc w:val="center"/>
              <w:rPr>
                <w:sz w:val="24"/>
                <w:szCs w:val="24"/>
              </w:rPr>
            </w:pPr>
          </w:p>
          <w:p w:rsidR="005654B0" w:rsidRDefault="005654B0" w:rsidP="00B60932">
            <w:pPr>
              <w:spacing w:after="0"/>
              <w:jc w:val="center"/>
              <w:rPr>
                <w:sz w:val="24"/>
                <w:szCs w:val="24"/>
              </w:rPr>
            </w:pPr>
          </w:p>
          <w:p w:rsidR="006B72EA" w:rsidRDefault="006B72EA" w:rsidP="00B60932">
            <w:pPr>
              <w:spacing w:after="0"/>
              <w:jc w:val="center"/>
              <w:rPr>
                <w:sz w:val="24"/>
                <w:szCs w:val="24"/>
              </w:rPr>
            </w:pPr>
          </w:p>
          <w:p w:rsidR="002C3A39" w:rsidRDefault="002C3A39" w:rsidP="00B60932">
            <w:pPr>
              <w:spacing w:after="0"/>
              <w:jc w:val="center"/>
              <w:rPr>
                <w:sz w:val="24"/>
                <w:szCs w:val="24"/>
              </w:rPr>
            </w:pPr>
          </w:p>
          <w:p w:rsidR="002C3A39" w:rsidRDefault="002C3A39" w:rsidP="00B60932">
            <w:pPr>
              <w:spacing w:after="0"/>
              <w:jc w:val="center"/>
              <w:rPr>
                <w:sz w:val="24"/>
                <w:szCs w:val="24"/>
              </w:rPr>
            </w:pPr>
          </w:p>
          <w:p w:rsidR="002C3A39" w:rsidRPr="002C3A39" w:rsidRDefault="002C3A39" w:rsidP="00B60932">
            <w:pPr>
              <w:spacing w:after="0"/>
              <w:jc w:val="center"/>
              <w:rPr>
                <w:sz w:val="16"/>
                <w:szCs w:val="16"/>
              </w:rPr>
            </w:pPr>
          </w:p>
          <w:p w:rsidR="002C3A39" w:rsidRDefault="002C3A39" w:rsidP="00B60932">
            <w:pPr>
              <w:spacing w:after="0"/>
              <w:jc w:val="center"/>
              <w:rPr>
                <w:sz w:val="24"/>
                <w:szCs w:val="24"/>
              </w:rPr>
            </w:pPr>
          </w:p>
          <w:p w:rsidR="00CB2DB2" w:rsidRDefault="00CB2DB2" w:rsidP="00B60932">
            <w:pPr>
              <w:spacing w:after="0"/>
              <w:jc w:val="center"/>
              <w:rPr>
                <w:sz w:val="24"/>
                <w:szCs w:val="24"/>
              </w:rPr>
            </w:pPr>
          </w:p>
          <w:p w:rsidR="00CB2DB2" w:rsidRDefault="00CB2DB2" w:rsidP="00B60932">
            <w:pPr>
              <w:spacing w:after="0"/>
              <w:jc w:val="center"/>
              <w:rPr>
                <w:sz w:val="24"/>
                <w:szCs w:val="24"/>
              </w:rPr>
            </w:pPr>
          </w:p>
          <w:p w:rsidR="00CB2DB2" w:rsidRDefault="00CB2DB2" w:rsidP="00B60932">
            <w:pPr>
              <w:spacing w:after="0"/>
              <w:jc w:val="center"/>
              <w:rPr>
                <w:sz w:val="24"/>
                <w:szCs w:val="24"/>
              </w:rPr>
            </w:pPr>
          </w:p>
          <w:p w:rsidR="005654B0" w:rsidRDefault="002C3A39" w:rsidP="00B60932">
            <w:pPr>
              <w:spacing w:after="0"/>
              <w:jc w:val="center"/>
              <w:rPr>
                <w:sz w:val="24"/>
                <w:szCs w:val="24"/>
              </w:rPr>
            </w:pPr>
            <w:r>
              <w:rPr>
                <w:sz w:val="24"/>
                <w:szCs w:val="24"/>
              </w:rPr>
              <w:t>Ongoing</w:t>
            </w:r>
          </w:p>
          <w:p w:rsidR="002C3A39" w:rsidRDefault="002C3A39" w:rsidP="00B60932">
            <w:pPr>
              <w:spacing w:after="0"/>
              <w:jc w:val="center"/>
              <w:rPr>
                <w:sz w:val="24"/>
                <w:szCs w:val="24"/>
              </w:rPr>
            </w:pPr>
          </w:p>
          <w:p w:rsidR="002C3A39" w:rsidRDefault="002C3A39" w:rsidP="00B60932">
            <w:pPr>
              <w:spacing w:after="0"/>
              <w:jc w:val="center"/>
              <w:rPr>
                <w:sz w:val="24"/>
                <w:szCs w:val="24"/>
              </w:rPr>
            </w:pPr>
          </w:p>
          <w:p w:rsidR="00CB2DB2" w:rsidRDefault="00CB2DB2" w:rsidP="00B60932">
            <w:pPr>
              <w:spacing w:after="0"/>
              <w:jc w:val="center"/>
              <w:rPr>
                <w:sz w:val="24"/>
                <w:szCs w:val="24"/>
              </w:rPr>
            </w:pPr>
          </w:p>
          <w:p w:rsidR="00CB2DB2" w:rsidRDefault="00CB2DB2" w:rsidP="00B60932">
            <w:pPr>
              <w:spacing w:after="0"/>
              <w:jc w:val="center"/>
              <w:rPr>
                <w:sz w:val="24"/>
                <w:szCs w:val="24"/>
              </w:rPr>
            </w:pPr>
          </w:p>
          <w:p w:rsidR="002C3A39" w:rsidRPr="004C7232" w:rsidRDefault="002C3A39" w:rsidP="00B60932">
            <w:pPr>
              <w:spacing w:after="0"/>
              <w:jc w:val="center"/>
              <w:rPr>
                <w:sz w:val="24"/>
                <w:szCs w:val="24"/>
              </w:rPr>
            </w:pPr>
          </w:p>
        </w:tc>
      </w:tr>
      <w:tr w:rsidR="00162112" w:rsidRPr="004C7232" w:rsidTr="0022675E">
        <w:tblPrEx>
          <w:tblLook w:val="00A0" w:firstRow="1" w:lastRow="0" w:firstColumn="1" w:lastColumn="0" w:noHBand="0" w:noVBand="0"/>
        </w:tblPrEx>
        <w:trPr>
          <w:trHeight w:val="1346"/>
        </w:trPr>
        <w:tc>
          <w:tcPr>
            <w:tcW w:w="2518" w:type="dxa"/>
          </w:tcPr>
          <w:p w:rsidR="007F2524" w:rsidRPr="004C7232" w:rsidRDefault="00750B23" w:rsidP="00DC1052">
            <w:pPr>
              <w:spacing w:after="0" w:line="240" w:lineRule="auto"/>
              <w:rPr>
                <w:sz w:val="24"/>
                <w:szCs w:val="24"/>
              </w:rPr>
            </w:pPr>
            <w:r>
              <w:rPr>
                <w:sz w:val="24"/>
                <w:szCs w:val="24"/>
              </w:rPr>
              <w:lastRenderedPageBreak/>
              <w:t>Staffing</w:t>
            </w:r>
          </w:p>
        </w:tc>
        <w:tc>
          <w:tcPr>
            <w:tcW w:w="5954" w:type="dxa"/>
          </w:tcPr>
          <w:p w:rsidR="00CB2DB2" w:rsidRDefault="00D57A86" w:rsidP="007201B6">
            <w:pPr>
              <w:spacing w:after="0" w:line="240" w:lineRule="auto"/>
              <w:rPr>
                <w:sz w:val="24"/>
                <w:szCs w:val="24"/>
              </w:rPr>
            </w:pPr>
            <w:r>
              <w:rPr>
                <w:sz w:val="24"/>
                <w:szCs w:val="24"/>
              </w:rPr>
              <w:t>Our new apprentice, Fearne, is settling in well and will commence her NVQ shortly</w:t>
            </w:r>
          </w:p>
          <w:p w:rsidR="00D57A86" w:rsidRDefault="00D57A86" w:rsidP="007201B6">
            <w:pPr>
              <w:spacing w:after="0" w:line="240" w:lineRule="auto"/>
              <w:rPr>
                <w:sz w:val="24"/>
                <w:szCs w:val="24"/>
              </w:rPr>
            </w:pPr>
          </w:p>
          <w:p w:rsidR="008B08BD" w:rsidRDefault="00D57A86" w:rsidP="007201B6">
            <w:pPr>
              <w:spacing w:after="0" w:line="240" w:lineRule="auto"/>
              <w:rPr>
                <w:sz w:val="24"/>
                <w:szCs w:val="24"/>
              </w:rPr>
            </w:pPr>
            <w:r>
              <w:rPr>
                <w:sz w:val="24"/>
                <w:szCs w:val="24"/>
              </w:rPr>
              <w:t>Practice Nurse - Emily</w:t>
            </w:r>
            <w:r w:rsidR="00CB2DB2">
              <w:rPr>
                <w:sz w:val="24"/>
                <w:szCs w:val="24"/>
              </w:rPr>
              <w:t xml:space="preserve"> has </w:t>
            </w:r>
            <w:r>
              <w:rPr>
                <w:sz w:val="24"/>
                <w:szCs w:val="24"/>
              </w:rPr>
              <w:t xml:space="preserve">started and is settling in well.  Emily will be commencing a course </w:t>
            </w:r>
            <w:proofErr w:type="spellStart"/>
            <w:r>
              <w:rPr>
                <w:sz w:val="24"/>
                <w:szCs w:val="24"/>
              </w:rPr>
              <w:t>mid February</w:t>
            </w:r>
            <w:proofErr w:type="spellEnd"/>
            <w:r>
              <w:rPr>
                <w:sz w:val="24"/>
                <w:szCs w:val="24"/>
              </w:rPr>
              <w:t xml:space="preserve"> to support her change from secondary care to primary care.  </w:t>
            </w:r>
            <w:r w:rsidR="00CB2DB2">
              <w:rPr>
                <w:sz w:val="24"/>
                <w:szCs w:val="24"/>
              </w:rPr>
              <w:t xml:space="preserve"> </w:t>
            </w:r>
          </w:p>
          <w:p w:rsidR="00D57A86" w:rsidRDefault="00D57A86" w:rsidP="007201B6">
            <w:pPr>
              <w:spacing w:after="0" w:line="240" w:lineRule="auto"/>
              <w:rPr>
                <w:sz w:val="24"/>
                <w:szCs w:val="24"/>
              </w:rPr>
            </w:pPr>
          </w:p>
          <w:p w:rsidR="008B08BD" w:rsidRPr="004C7232" w:rsidRDefault="00B60932" w:rsidP="007201B6">
            <w:pPr>
              <w:spacing w:after="0" w:line="240" w:lineRule="auto"/>
              <w:rPr>
                <w:sz w:val="24"/>
                <w:szCs w:val="24"/>
              </w:rPr>
            </w:pPr>
            <w:r>
              <w:rPr>
                <w:sz w:val="24"/>
                <w:szCs w:val="24"/>
              </w:rPr>
              <w:t xml:space="preserve">We have successfully recruited a GP for 6 sessions per </w:t>
            </w:r>
            <w:proofErr w:type="gramStart"/>
            <w:r>
              <w:rPr>
                <w:sz w:val="24"/>
                <w:szCs w:val="24"/>
              </w:rPr>
              <w:t>week,</w:t>
            </w:r>
            <w:proofErr w:type="gramEnd"/>
            <w:r>
              <w:rPr>
                <w:sz w:val="24"/>
                <w:szCs w:val="24"/>
              </w:rPr>
              <w:t xml:space="preserve"> Dr Ghani will commence her post 13</w:t>
            </w:r>
            <w:r w:rsidRPr="00B60932">
              <w:rPr>
                <w:sz w:val="24"/>
                <w:szCs w:val="24"/>
                <w:vertAlign w:val="superscript"/>
              </w:rPr>
              <w:t>th</w:t>
            </w:r>
            <w:r>
              <w:rPr>
                <w:sz w:val="24"/>
                <w:szCs w:val="24"/>
              </w:rPr>
              <w:t xml:space="preserve"> March 2017. In the mean time she will be at the practice for 1 session per week.   </w:t>
            </w:r>
          </w:p>
        </w:tc>
        <w:tc>
          <w:tcPr>
            <w:tcW w:w="2246" w:type="dxa"/>
          </w:tcPr>
          <w:p w:rsidR="00162112" w:rsidRPr="004C7232" w:rsidRDefault="00162112" w:rsidP="00DC1052">
            <w:pPr>
              <w:spacing w:after="0" w:line="240" w:lineRule="auto"/>
              <w:rPr>
                <w:sz w:val="24"/>
                <w:szCs w:val="24"/>
              </w:rPr>
            </w:pPr>
          </w:p>
        </w:tc>
        <w:tc>
          <w:tcPr>
            <w:tcW w:w="1439" w:type="dxa"/>
          </w:tcPr>
          <w:p w:rsidR="00162112" w:rsidRPr="004C7232" w:rsidRDefault="00162112" w:rsidP="00CB2DB2">
            <w:pPr>
              <w:spacing w:after="0" w:line="240" w:lineRule="auto"/>
              <w:jc w:val="center"/>
              <w:rPr>
                <w:sz w:val="24"/>
                <w:szCs w:val="24"/>
              </w:rPr>
            </w:pPr>
          </w:p>
        </w:tc>
        <w:tc>
          <w:tcPr>
            <w:tcW w:w="1418" w:type="dxa"/>
          </w:tcPr>
          <w:p w:rsidR="00162112" w:rsidRPr="004C7232" w:rsidRDefault="00162112" w:rsidP="00CB2DB2">
            <w:pPr>
              <w:spacing w:after="0"/>
              <w:jc w:val="center"/>
              <w:rPr>
                <w:sz w:val="24"/>
                <w:szCs w:val="24"/>
              </w:rPr>
            </w:pPr>
          </w:p>
        </w:tc>
        <w:tc>
          <w:tcPr>
            <w:tcW w:w="1309" w:type="dxa"/>
          </w:tcPr>
          <w:p w:rsidR="00162112" w:rsidRDefault="00162112" w:rsidP="00CB2DB2">
            <w:pPr>
              <w:spacing w:after="0"/>
              <w:jc w:val="center"/>
              <w:rPr>
                <w:sz w:val="24"/>
                <w:szCs w:val="24"/>
              </w:rPr>
            </w:pPr>
          </w:p>
          <w:p w:rsidR="00CB2DB2" w:rsidRDefault="00CB2DB2" w:rsidP="00CB2DB2">
            <w:pPr>
              <w:spacing w:after="0"/>
              <w:jc w:val="center"/>
              <w:rPr>
                <w:sz w:val="24"/>
                <w:szCs w:val="24"/>
              </w:rPr>
            </w:pPr>
          </w:p>
          <w:p w:rsidR="00CB2DB2" w:rsidRDefault="00CB2DB2" w:rsidP="00CB2DB2">
            <w:pPr>
              <w:spacing w:after="0"/>
              <w:jc w:val="center"/>
              <w:rPr>
                <w:sz w:val="24"/>
                <w:szCs w:val="24"/>
              </w:rPr>
            </w:pPr>
          </w:p>
          <w:p w:rsidR="00CB2DB2" w:rsidRDefault="00CB2DB2" w:rsidP="00CB2DB2">
            <w:pPr>
              <w:spacing w:after="0"/>
              <w:jc w:val="center"/>
              <w:rPr>
                <w:sz w:val="24"/>
                <w:szCs w:val="24"/>
              </w:rPr>
            </w:pPr>
          </w:p>
          <w:p w:rsidR="00CB2DB2" w:rsidRDefault="00CB2DB2" w:rsidP="00CB2DB2">
            <w:pPr>
              <w:spacing w:after="0"/>
              <w:jc w:val="center"/>
              <w:rPr>
                <w:sz w:val="24"/>
                <w:szCs w:val="24"/>
              </w:rPr>
            </w:pPr>
          </w:p>
          <w:p w:rsidR="00CB2DB2" w:rsidRDefault="00CB2DB2" w:rsidP="00CB2DB2">
            <w:pPr>
              <w:spacing w:after="0"/>
              <w:jc w:val="center"/>
              <w:rPr>
                <w:sz w:val="24"/>
                <w:szCs w:val="24"/>
              </w:rPr>
            </w:pPr>
          </w:p>
          <w:p w:rsidR="008B08BD" w:rsidRDefault="008B08BD" w:rsidP="00CB2DB2">
            <w:pPr>
              <w:spacing w:after="0"/>
              <w:jc w:val="center"/>
              <w:rPr>
                <w:sz w:val="24"/>
                <w:szCs w:val="24"/>
              </w:rPr>
            </w:pPr>
          </w:p>
          <w:p w:rsidR="008B08BD" w:rsidRDefault="008B08BD" w:rsidP="00CB2DB2">
            <w:pPr>
              <w:spacing w:after="0"/>
              <w:jc w:val="center"/>
              <w:rPr>
                <w:sz w:val="24"/>
                <w:szCs w:val="24"/>
              </w:rPr>
            </w:pPr>
          </w:p>
          <w:p w:rsidR="008B08BD" w:rsidRPr="004C7232" w:rsidRDefault="008B08BD" w:rsidP="00B60932">
            <w:pPr>
              <w:spacing w:after="0"/>
              <w:rPr>
                <w:sz w:val="24"/>
                <w:szCs w:val="24"/>
              </w:rPr>
            </w:pPr>
          </w:p>
        </w:tc>
      </w:tr>
      <w:tr w:rsidR="00162112" w:rsidRPr="004C7232" w:rsidTr="0022675E">
        <w:tblPrEx>
          <w:tblLook w:val="00A0" w:firstRow="1" w:lastRow="0" w:firstColumn="1" w:lastColumn="0" w:noHBand="0" w:noVBand="0"/>
        </w:tblPrEx>
        <w:trPr>
          <w:trHeight w:val="802"/>
        </w:trPr>
        <w:tc>
          <w:tcPr>
            <w:tcW w:w="2518" w:type="dxa"/>
          </w:tcPr>
          <w:p w:rsidR="00162112" w:rsidRPr="004C7232" w:rsidRDefault="000B3D40" w:rsidP="00DC1052">
            <w:pPr>
              <w:spacing w:after="0" w:line="240" w:lineRule="auto"/>
              <w:rPr>
                <w:sz w:val="24"/>
                <w:szCs w:val="24"/>
              </w:rPr>
            </w:pPr>
            <w:r>
              <w:rPr>
                <w:sz w:val="24"/>
                <w:szCs w:val="24"/>
              </w:rPr>
              <w:t>Christmas Carols</w:t>
            </w:r>
          </w:p>
        </w:tc>
        <w:tc>
          <w:tcPr>
            <w:tcW w:w="5954" w:type="dxa"/>
          </w:tcPr>
          <w:p w:rsidR="00CB2DB2" w:rsidRPr="004C7232" w:rsidRDefault="00B60932" w:rsidP="00DC1052">
            <w:pPr>
              <w:spacing w:after="0" w:line="240" w:lineRule="auto"/>
              <w:rPr>
                <w:sz w:val="24"/>
                <w:szCs w:val="24"/>
              </w:rPr>
            </w:pPr>
            <w:r>
              <w:rPr>
                <w:sz w:val="24"/>
                <w:szCs w:val="24"/>
              </w:rPr>
              <w:t>T</w:t>
            </w:r>
            <w:r w:rsidR="00CB2DB2">
              <w:rPr>
                <w:sz w:val="24"/>
                <w:szCs w:val="24"/>
              </w:rPr>
              <w:t>he concert was a huge success and we raised £125.00. As a result we would like to do this again next year with a view to making it an annual event.</w:t>
            </w:r>
          </w:p>
        </w:tc>
        <w:tc>
          <w:tcPr>
            <w:tcW w:w="2246" w:type="dxa"/>
          </w:tcPr>
          <w:p w:rsidR="00162112" w:rsidRPr="004C7232" w:rsidRDefault="00162112" w:rsidP="00DC1052">
            <w:pPr>
              <w:spacing w:after="0" w:line="240" w:lineRule="auto"/>
              <w:rPr>
                <w:sz w:val="24"/>
                <w:szCs w:val="24"/>
              </w:rPr>
            </w:pPr>
          </w:p>
        </w:tc>
        <w:tc>
          <w:tcPr>
            <w:tcW w:w="1439" w:type="dxa"/>
          </w:tcPr>
          <w:p w:rsidR="00162112" w:rsidRPr="004C7232" w:rsidRDefault="00162112" w:rsidP="00CB2DB2">
            <w:pPr>
              <w:spacing w:after="0" w:line="240" w:lineRule="auto"/>
              <w:jc w:val="center"/>
              <w:rPr>
                <w:sz w:val="24"/>
                <w:szCs w:val="24"/>
              </w:rPr>
            </w:pPr>
          </w:p>
        </w:tc>
        <w:tc>
          <w:tcPr>
            <w:tcW w:w="1418" w:type="dxa"/>
          </w:tcPr>
          <w:p w:rsidR="00162112" w:rsidRPr="004C7232" w:rsidRDefault="00162112" w:rsidP="00CB2DB2">
            <w:pPr>
              <w:spacing w:after="0"/>
              <w:jc w:val="center"/>
              <w:rPr>
                <w:sz w:val="24"/>
                <w:szCs w:val="24"/>
              </w:rPr>
            </w:pPr>
          </w:p>
        </w:tc>
        <w:tc>
          <w:tcPr>
            <w:tcW w:w="1309" w:type="dxa"/>
          </w:tcPr>
          <w:p w:rsidR="00162112" w:rsidRPr="004C7232" w:rsidRDefault="00162112" w:rsidP="00CB2DB2">
            <w:pPr>
              <w:spacing w:after="0"/>
              <w:jc w:val="center"/>
              <w:rPr>
                <w:sz w:val="24"/>
                <w:szCs w:val="24"/>
              </w:rPr>
            </w:pPr>
          </w:p>
        </w:tc>
      </w:tr>
      <w:tr w:rsidR="00CB2DB2" w:rsidRPr="004C7232" w:rsidTr="0022675E">
        <w:tblPrEx>
          <w:tblLook w:val="00A0" w:firstRow="1" w:lastRow="0" w:firstColumn="1" w:lastColumn="0" w:noHBand="0" w:noVBand="0"/>
        </w:tblPrEx>
        <w:trPr>
          <w:trHeight w:val="983"/>
        </w:trPr>
        <w:tc>
          <w:tcPr>
            <w:tcW w:w="2518" w:type="dxa"/>
          </w:tcPr>
          <w:p w:rsidR="00CB2DB2" w:rsidRDefault="008B08BD" w:rsidP="00681D07">
            <w:pPr>
              <w:spacing w:after="0" w:line="240" w:lineRule="auto"/>
              <w:rPr>
                <w:sz w:val="24"/>
                <w:szCs w:val="24"/>
              </w:rPr>
            </w:pPr>
            <w:r>
              <w:rPr>
                <w:sz w:val="24"/>
                <w:szCs w:val="24"/>
              </w:rPr>
              <w:t xml:space="preserve">Friends and Family </w:t>
            </w:r>
          </w:p>
        </w:tc>
        <w:tc>
          <w:tcPr>
            <w:tcW w:w="5954" w:type="dxa"/>
          </w:tcPr>
          <w:p w:rsidR="00CB2DB2" w:rsidRDefault="008B08BD" w:rsidP="008B08BD">
            <w:pPr>
              <w:spacing w:after="0" w:line="240" w:lineRule="auto"/>
              <w:rPr>
                <w:sz w:val="24"/>
                <w:szCs w:val="24"/>
              </w:rPr>
            </w:pPr>
            <w:r>
              <w:rPr>
                <w:sz w:val="24"/>
                <w:szCs w:val="24"/>
              </w:rPr>
              <w:t xml:space="preserve">We had fantastic feedback through November and December with our friends and family test. In November 39/44 people were extremely likely to recommend our </w:t>
            </w:r>
            <w:r>
              <w:rPr>
                <w:sz w:val="24"/>
                <w:szCs w:val="24"/>
              </w:rPr>
              <w:lastRenderedPageBreak/>
              <w:t xml:space="preserve">service. We are very proud of this. With the people who would not recommend our service we only had one who gave us any feedback about it. We actively encourage feedback, especially negative comments as we can </w:t>
            </w:r>
            <w:r w:rsidR="00F97E77">
              <w:rPr>
                <w:sz w:val="24"/>
                <w:szCs w:val="24"/>
              </w:rPr>
              <w:t xml:space="preserve">use them to improve our service. </w:t>
            </w:r>
          </w:p>
          <w:p w:rsidR="00F97E77" w:rsidRDefault="00F97E77" w:rsidP="00160BC9">
            <w:pPr>
              <w:spacing w:after="0" w:line="240" w:lineRule="auto"/>
              <w:rPr>
                <w:sz w:val="24"/>
                <w:szCs w:val="24"/>
              </w:rPr>
            </w:pPr>
            <w:r>
              <w:rPr>
                <w:sz w:val="24"/>
                <w:szCs w:val="24"/>
              </w:rPr>
              <w:t xml:space="preserve">TB said that he had seen on Facebook someone asking for advice on which surgery to join as they were new to the area and more people seemed to favour Tamar. </w:t>
            </w:r>
            <w:r w:rsidR="00160BC9">
              <w:rPr>
                <w:sz w:val="24"/>
                <w:szCs w:val="24"/>
              </w:rPr>
              <w:t xml:space="preserve">We can’t controll what people put on social media and if any of our members wish to contribute to these discussions they are welcome to. If anybody raises concerns about the practice please suggest to them that they contact the surgery directly so that we can deal with these issues. </w:t>
            </w:r>
          </w:p>
        </w:tc>
        <w:tc>
          <w:tcPr>
            <w:tcW w:w="2246" w:type="dxa"/>
          </w:tcPr>
          <w:p w:rsidR="00CB2DB2" w:rsidRPr="004C7232" w:rsidRDefault="00CB2DB2" w:rsidP="00DC1052">
            <w:pPr>
              <w:spacing w:after="0" w:line="240" w:lineRule="auto"/>
              <w:rPr>
                <w:sz w:val="24"/>
                <w:szCs w:val="24"/>
              </w:rPr>
            </w:pPr>
          </w:p>
        </w:tc>
        <w:tc>
          <w:tcPr>
            <w:tcW w:w="1439" w:type="dxa"/>
          </w:tcPr>
          <w:p w:rsidR="00CB2DB2" w:rsidRPr="004C7232" w:rsidRDefault="00CB2DB2" w:rsidP="00CB2DB2">
            <w:pPr>
              <w:spacing w:after="0" w:line="240" w:lineRule="auto"/>
              <w:jc w:val="center"/>
              <w:rPr>
                <w:sz w:val="24"/>
                <w:szCs w:val="24"/>
              </w:rPr>
            </w:pPr>
          </w:p>
        </w:tc>
        <w:tc>
          <w:tcPr>
            <w:tcW w:w="1418" w:type="dxa"/>
          </w:tcPr>
          <w:p w:rsidR="00CB2DB2" w:rsidRPr="004C7232" w:rsidRDefault="00CB2DB2" w:rsidP="00CB2DB2">
            <w:pPr>
              <w:spacing w:after="0"/>
              <w:jc w:val="center"/>
              <w:rPr>
                <w:sz w:val="24"/>
                <w:szCs w:val="24"/>
              </w:rPr>
            </w:pPr>
          </w:p>
        </w:tc>
        <w:tc>
          <w:tcPr>
            <w:tcW w:w="1309" w:type="dxa"/>
          </w:tcPr>
          <w:p w:rsidR="00CB2DB2" w:rsidRDefault="00F97E77" w:rsidP="00CB2DB2">
            <w:pPr>
              <w:spacing w:after="0"/>
              <w:jc w:val="center"/>
              <w:rPr>
                <w:sz w:val="24"/>
                <w:szCs w:val="24"/>
              </w:rPr>
            </w:pPr>
            <w:r>
              <w:rPr>
                <w:sz w:val="24"/>
                <w:szCs w:val="24"/>
              </w:rPr>
              <w:t>Ongoing</w:t>
            </w:r>
          </w:p>
        </w:tc>
      </w:tr>
      <w:tr w:rsidR="005C2823" w:rsidRPr="004C7232" w:rsidTr="0022675E">
        <w:tblPrEx>
          <w:tblLook w:val="00A0" w:firstRow="1" w:lastRow="0" w:firstColumn="1" w:lastColumn="0" w:noHBand="0" w:noVBand="0"/>
        </w:tblPrEx>
        <w:trPr>
          <w:trHeight w:val="983"/>
        </w:trPr>
        <w:tc>
          <w:tcPr>
            <w:tcW w:w="2518" w:type="dxa"/>
          </w:tcPr>
          <w:p w:rsidR="005C2823" w:rsidRPr="004C7232" w:rsidRDefault="000B3D40" w:rsidP="00681D07">
            <w:pPr>
              <w:spacing w:after="0" w:line="240" w:lineRule="auto"/>
              <w:rPr>
                <w:sz w:val="24"/>
                <w:szCs w:val="24"/>
              </w:rPr>
            </w:pPr>
            <w:r>
              <w:rPr>
                <w:sz w:val="24"/>
                <w:szCs w:val="24"/>
              </w:rPr>
              <w:lastRenderedPageBreak/>
              <w:t>Meetings for 2017</w:t>
            </w:r>
          </w:p>
        </w:tc>
        <w:tc>
          <w:tcPr>
            <w:tcW w:w="5954" w:type="dxa"/>
          </w:tcPr>
          <w:p w:rsidR="000B3D40" w:rsidRDefault="000B3D40" w:rsidP="0020242A">
            <w:pPr>
              <w:spacing w:after="0" w:line="240" w:lineRule="auto"/>
              <w:rPr>
                <w:sz w:val="24"/>
                <w:szCs w:val="24"/>
              </w:rPr>
            </w:pPr>
            <w:r>
              <w:rPr>
                <w:sz w:val="24"/>
                <w:szCs w:val="24"/>
              </w:rPr>
              <w:t>21</w:t>
            </w:r>
            <w:r w:rsidRPr="000B3D40">
              <w:rPr>
                <w:sz w:val="24"/>
                <w:szCs w:val="24"/>
                <w:vertAlign w:val="superscript"/>
              </w:rPr>
              <w:t>st</w:t>
            </w:r>
            <w:r>
              <w:rPr>
                <w:sz w:val="24"/>
                <w:szCs w:val="24"/>
              </w:rPr>
              <w:t xml:space="preserve"> February</w:t>
            </w:r>
          </w:p>
          <w:p w:rsidR="000B3D40" w:rsidRDefault="000B3D40" w:rsidP="0020242A">
            <w:pPr>
              <w:spacing w:after="0" w:line="240" w:lineRule="auto"/>
              <w:rPr>
                <w:sz w:val="24"/>
                <w:szCs w:val="24"/>
              </w:rPr>
            </w:pPr>
            <w:r>
              <w:rPr>
                <w:sz w:val="24"/>
                <w:szCs w:val="24"/>
              </w:rPr>
              <w:t>4</w:t>
            </w:r>
            <w:r w:rsidRPr="000B3D40">
              <w:rPr>
                <w:sz w:val="24"/>
                <w:szCs w:val="24"/>
                <w:vertAlign w:val="superscript"/>
              </w:rPr>
              <w:t>th</w:t>
            </w:r>
            <w:r>
              <w:rPr>
                <w:sz w:val="24"/>
                <w:szCs w:val="24"/>
              </w:rPr>
              <w:t xml:space="preserve"> April</w:t>
            </w:r>
          </w:p>
          <w:p w:rsidR="000B3D40" w:rsidRDefault="000B3D40" w:rsidP="0020242A">
            <w:pPr>
              <w:spacing w:after="0" w:line="240" w:lineRule="auto"/>
              <w:rPr>
                <w:sz w:val="24"/>
                <w:szCs w:val="24"/>
              </w:rPr>
            </w:pPr>
            <w:r>
              <w:rPr>
                <w:sz w:val="24"/>
                <w:szCs w:val="24"/>
              </w:rPr>
              <w:t>16</w:t>
            </w:r>
            <w:r w:rsidRPr="000B3D40">
              <w:rPr>
                <w:sz w:val="24"/>
                <w:szCs w:val="24"/>
                <w:vertAlign w:val="superscript"/>
              </w:rPr>
              <w:t>th</w:t>
            </w:r>
            <w:r>
              <w:rPr>
                <w:sz w:val="24"/>
                <w:szCs w:val="24"/>
              </w:rPr>
              <w:t xml:space="preserve"> May</w:t>
            </w:r>
          </w:p>
          <w:p w:rsidR="000B3D40" w:rsidRDefault="000B3D40" w:rsidP="0020242A">
            <w:pPr>
              <w:spacing w:after="0" w:line="240" w:lineRule="auto"/>
              <w:rPr>
                <w:sz w:val="24"/>
                <w:szCs w:val="24"/>
              </w:rPr>
            </w:pPr>
            <w:r>
              <w:rPr>
                <w:sz w:val="24"/>
                <w:szCs w:val="24"/>
              </w:rPr>
              <w:t>27</w:t>
            </w:r>
            <w:r w:rsidRPr="000B3D40">
              <w:rPr>
                <w:sz w:val="24"/>
                <w:szCs w:val="24"/>
                <w:vertAlign w:val="superscript"/>
              </w:rPr>
              <w:t>th</w:t>
            </w:r>
            <w:r>
              <w:rPr>
                <w:sz w:val="24"/>
                <w:szCs w:val="24"/>
              </w:rPr>
              <w:t xml:space="preserve"> June</w:t>
            </w:r>
          </w:p>
          <w:p w:rsidR="000B3D40" w:rsidRDefault="000B3D40" w:rsidP="0020242A">
            <w:pPr>
              <w:spacing w:after="0" w:line="240" w:lineRule="auto"/>
              <w:rPr>
                <w:sz w:val="24"/>
                <w:szCs w:val="24"/>
              </w:rPr>
            </w:pPr>
            <w:r>
              <w:rPr>
                <w:sz w:val="24"/>
                <w:szCs w:val="24"/>
              </w:rPr>
              <w:t>8</w:t>
            </w:r>
            <w:r w:rsidRPr="000B3D40">
              <w:rPr>
                <w:sz w:val="24"/>
                <w:szCs w:val="24"/>
                <w:vertAlign w:val="superscript"/>
              </w:rPr>
              <w:t>th</w:t>
            </w:r>
            <w:r>
              <w:rPr>
                <w:sz w:val="24"/>
                <w:szCs w:val="24"/>
              </w:rPr>
              <w:t xml:space="preserve"> August</w:t>
            </w:r>
          </w:p>
          <w:p w:rsidR="000B3D40" w:rsidRDefault="000B3D40" w:rsidP="0020242A">
            <w:pPr>
              <w:spacing w:after="0" w:line="240" w:lineRule="auto"/>
              <w:rPr>
                <w:sz w:val="24"/>
                <w:szCs w:val="24"/>
              </w:rPr>
            </w:pPr>
            <w:r>
              <w:rPr>
                <w:sz w:val="24"/>
                <w:szCs w:val="24"/>
              </w:rPr>
              <w:t>19</w:t>
            </w:r>
            <w:r w:rsidRPr="000B3D40">
              <w:rPr>
                <w:sz w:val="24"/>
                <w:szCs w:val="24"/>
                <w:vertAlign w:val="superscript"/>
              </w:rPr>
              <w:t>th</w:t>
            </w:r>
            <w:r>
              <w:rPr>
                <w:sz w:val="24"/>
                <w:szCs w:val="24"/>
              </w:rPr>
              <w:t xml:space="preserve"> September</w:t>
            </w:r>
          </w:p>
          <w:p w:rsidR="000B3D40" w:rsidRDefault="000B3D40" w:rsidP="0020242A">
            <w:pPr>
              <w:spacing w:after="0" w:line="240" w:lineRule="auto"/>
              <w:rPr>
                <w:sz w:val="24"/>
                <w:szCs w:val="24"/>
              </w:rPr>
            </w:pPr>
            <w:r>
              <w:rPr>
                <w:sz w:val="24"/>
                <w:szCs w:val="24"/>
              </w:rPr>
              <w:t>31</w:t>
            </w:r>
            <w:r w:rsidRPr="000B3D40">
              <w:rPr>
                <w:sz w:val="24"/>
                <w:szCs w:val="24"/>
                <w:vertAlign w:val="superscript"/>
              </w:rPr>
              <w:t>st</w:t>
            </w:r>
            <w:r>
              <w:rPr>
                <w:sz w:val="24"/>
                <w:szCs w:val="24"/>
              </w:rPr>
              <w:t xml:space="preserve"> October</w:t>
            </w:r>
          </w:p>
          <w:p w:rsidR="000B3D40" w:rsidRPr="004C7232" w:rsidRDefault="000B3D40" w:rsidP="0020242A">
            <w:pPr>
              <w:spacing w:after="0" w:line="240" w:lineRule="auto"/>
              <w:rPr>
                <w:sz w:val="24"/>
                <w:szCs w:val="24"/>
              </w:rPr>
            </w:pPr>
            <w:r>
              <w:rPr>
                <w:sz w:val="24"/>
                <w:szCs w:val="24"/>
              </w:rPr>
              <w:t>12</w:t>
            </w:r>
            <w:r w:rsidRPr="000B3D40">
              <w:rPr>
                <w:sz w:val="24"/>
                <w:szCs w:val="24"/>
                <w:vertAlign w:val="superscript"/>
              </w:rPr>
              <w:t>th</w:t>
            </w:r>
            <w:r>
              <w:rPr>
                <w:sz w:val="24"/>
                <w:szCs w:val="24"/>
              </w:rPr>
              <w:t xml:space="preserve"> December</w:t>
            </w:r>
          </w:p>
        </w:tc>
        <w:tc>
          <w:tcPr>
            <w:tcW w:w="2246" w:type="dxa"/>
          </w:tcPr>
          <w:p w:rsidR="005C2823" w:rsidRPr="004C7232" w:rsidRDefault="005C2823" w:rsidP="00DC1052">
            <w:pPr>
              <w:spacing w:after="0" w:line="240" w:lineRule="auto"/>
              <w:rPr>
                <w:sz w:val="24"/>
                <w:szCs w:val="24"/>
              </w:rPr>
            </w:pPr>
          </w:p>
        </w:tc>
        <w:tc>
          <w:tcPr>
            <w:tcW w:w="1439" w:type="dxa"/>
          </w:tcPr>
          <w:p w:rsidR="005C2823" w:rsidRPr="004C7232" w:rsidRDefault="005C2823" w:rsidP="00CB2DB2">
            <w:pPr>
              <w:spacing w:after="0" w:line="240" w:lineRule="auto"/>
              <w:jc w:val="center"/>
              <w:rPr>
                <w:sz w:val="24"/>
                <w:szCs w:val="24"/>
              </w:rPr>
            </w:pPr>
          </w:p>
        </w:tc>
        <w:tc>
          <w:tcPr>
            <w:tcW w:w="1418" w:type="dxa"/>
          </w:tcPr>
          <w:p w:rsidR="005C2823" w:rsidRPr="004C7232" w:rsidRDefault="005C2823" w:rsidP="00CB2DB2">
            <w:pPr>
              <w:spacing w:after="0"/>
              <w:jc w:val="center"/>
              <w:rPr>
                <w:sz w:val="24"/>
                <w:szCs w:val="24"/>
              </w:rPr>
            </w:pPr>
          </w:p>
        </w:tc>
        <w:tc>
          <w:tcPr>
            <w:tcW w:w="1309" w:type="dxa"/>
          </w:tcPr>
          <w:p w:rsidR="005C2823" w:rsidRPr="004C7232" w:rsidRDefault="005C2823" w:rsidP="00CB2DB2">
            <w:pPr>
              <w:spacing w:after="0"/>
              <w:jc w:val="center"/>
              <w:rPr>
                <w:sz w:val="24"/>
                <w:szCs w:val="24"/>
              </w:rPr>
            </w:pPr>
          </w:p>
        </w:tc>
      </w:tr>
      <w:tr w:rsidR="0040103A" w:rsidRPr="004C7232" w:rsidTr="0022675E">
        <w:tblPrEx>
          <w:tblLook w:val="00A0" w:firstRow="1" w:lastRow="0" w:firstColumn="1" w:lastColumn="0" w:noHBand="0" w:noVBand="0"/>
        </w:tblPrEx>
        <w:trPr>
          <w:trHeight w:val="983"/>
        </w:trPr>
        <w:tc>
          <w:tcPr>
            <w:tcW w:w="2518" w:type="dxa"/>
          </w:tcPr>
          <w:p w:rsidR="0040103A" w:rsidRPr="004C7232" w:rsidRDefault="000B3D40" w:rsidP="00681D07">
            <w:pPr>
              <w:spacing w:after="0" w:line="240" w:lineRule="auto"/>
              <w:rPr>
                <w:sz w:val="24"/>
                <w:szCs w:val="24"/>
              </w:rPr>
            </w:pPr>
            <w:r>
              <w:rPr>
                <w:sz w:val="24"/>
                <w:szCs w:val="24"/>
              </w:rPr>
              <w:t xml:space="preserve">Next Meeting </w:t>
            </w:r>
          </w:p>
        </w:tc>
        <w:tc>
          <w:tcPr>
            <w:tcW w:w="5954" w:type="dxa"/>
          </w:tcPr>
          <w:p w:rsidR="0040103A" w:rsidRPr="004C7232" w:rsidRDefault="000B3D40" w:rsidP="000D49B1">
            <w:pPr>
              <w:spacing w:after="0" w:line="240" w:lineRule="auto"/>
              <w:rPr>
                <w:sz w:val="24"/>
                <w:szCs w:val="24"/>
              </w:rPr>
            </w:pPr>
            <w:r>
              <w:rPr>
                <w:sz w:val="24"/>
                <w:szCs w:val="24"/>
              </w:rPr>
              <w:t xml:space="preserve">Tuesday </w:t>
            </w:r>
            <w:r w:rsidR="000D49B1">
              <w:rPr>
                <w:sz w:val="24"/>
                <w:szCs w:val="24"/>
              </w:rPr>
              <w:t>21</w:t>
            </w:r>
            <w:r w:rsidR="000D49B1" w:rsidRPr="000D49B1">
              <w:rPr>
                <w:sz w:val="24"/>
                <w:szCs w:val="24"/>
                <w:vertAlign w:val="superscript"/>
              </w:rPr>
              <w:t>st</w:t>
            </w:r>
            <w:r w:rsidR="000D49B1">
              <w:rPr>
                <w:sz w:val="24"/>
                <w:szCs w:val="24"/>
              </w:rPr>
              <w:t xml:space="preserve"> February 2017</w:t>
            </w:r>
          </w:p>
        </w:tc>
        <w:tc>
          <w:tcPr>
            <w:tcW w:w="2246" w:type="dxa"/>
          </w:tcPr>
          <w:p w:rsidR="0040103A" w:rsidRPr="004C7232" w:rsidRDefault="0051408F" w:rsidP="00DC1052">
            <w:pPr>
              <w:spacing w:after="0" w:line="240" w:lineRule="auto"/>
              <w:rPr>
                <w:sz w:val="24"/>
                <w:szCs w:val="24"/>
              </w:rPr>
            </w:pPr>
            <w:r w:rsidRPr="004C7232">
              <w:rPr>
                <w:sz w:val="24"/>
                <w:szCs w:val="24"/>
              </w:rPr>
              <w:t>.</w:t>
            </w:r>
          </w:p>
        </w:tc>
        <w:tc>
          <w:tcPr>
            <w:tcW w:w="1439" w:type="dxa"/>
          </w:tcPr>
          <w:p w:rsidR="0040103A" w:rsidRPr="004C7232" w:rsidRDefault="0040103A" w:rsidP="00CB2DB2">
            <w:pPr>
              <w:spacing w:after="0" w:line="240" w:lineRule="auto"/>
              <w:jc w:val="center"/>
              <w:rPr>
                <w:sz w:val="24"/>
                <w:szCs w:val="24"/>
              </w:rPr>
            </w:pPr>
          </w:p>
        </w:tc>
        <w:tc>
          <w:tcPr>
            <w:tcW w:w="1418" w:type="dxa"/>
          </w:tcPr>
          <w:p w:rsidR="0040103A" w:rsidRPr="004C7232" w:rsidRDefault="0040103A" w:rsidP="00CB2DB2">
            <w:pPr>
              <w:spacing w:after="0"/>
              <w:jc w:val="center"/>
              <w:rPr>
                <w:sz w:val="24"/>
                <w:szCs w:val="24"/>
              </w:rPr>
            </w:pPr>
          </w:p>
        </w:tc>
        <w:tc>
          <w:tcPr>
            <w:tcW w:w="1309" w:type="dxa"/>
          </w:tcPr>
          <w:p w:rsidR="0040103A" w:rsidRPr="004C7232" w:rsidRDefault="0040103A" w:rsidP="00CB2DB2">
            <w:pPr>
              <w:spacing w:after="0"/>
              <w:jc w:val="center"/>
              <w:rPr>
                <w:sz w:val="24"/>
                <w:szCs w:val="24"/>
              </w:rPr>
            </w:pPr>
          </w:p>
        </w:tc>
      </w:tr>
    </w:tbl>
    <w:p w:rsidR="00162112" w:rsidRPr="004C7232" w:rsidRDefault="00162112">
      <w:pPr>
        <w:rPr>
          <w:sz w:val="24"/>
          <w:szCs w:val="24"/>
        </w:rPr>
      </w:pPr>
    </w:p>
    <w:sectPr w:rsidR="00162112" w:rsidRPr="004C7232" w:rsidSect="00DC1052">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112" w:rsidRDefault="00162112" w:rsidP="007E36FD">
      <w:pPr>
        <w:spacing w:after="0" w:line="240" w:lineRule="auto"/>
      </w:pPr>
      <w:r>
        <w:separator/>
      </w:r>
    </w:p>
  </w:endnote>
  <w:endnote w:type="continuationSeparator" w:id="0">
    <w:p w:rsidR="00162112" w:rsidRDefault="00162112" w:rsidP="007E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12" w:rsidRDefault="00F53D2D">
    <w:pPr>
      <w:pStyle w:val="Footer"/>
      <w:jc w:val="right"/>
    </w:pPr>
    <w:r>
      <w:fldChar w:fldCharType="begin"/>
    </w:r>
    <w:r>
      <w:instrText xml:space="preserve"> PAGE   \* MERGEFORMAT </w:instrText>
    </w:r>
    <w:r>
      <w:fldChar w:fldCharType="separate"/>
    </w:r>
    <w:r w:rsidR="00B60932">
      <w:rPr>
        <w:noProof/>
      </w:rPr>
      <w:t>1</w:t>
    </w:r>
    <w:r>
      <w:rPr>
        <w:noProof/>
      </w:rPr>
      <w:fldChar w:fldCharType="end"/>
    </w:r>
  </w:p>
  <w:p w:rsidR="00162112" w:rsidRDefault="00162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112" w:rsidRDefault="00162112" w:rsidP="007E36FD">
      <w:pPr>
        <w:spacing w:after="0" w:line="240" w:lineRule="auto"/>
      </w:pPr>
      <w:r>
        <w:separator/>
      </w:r>
    </w:p>
  </w:footnote>
  <w:footnote w:type="continuationSeparator" w:id="0">
    <w:p w:rsidR="00162112" w:rsidRDefault="00162112" w:rsidP="007E36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32E9A"/>
    <w:multiLevelType w:val="hybridMultilevel"/>
    <w:tmpl w:val="F6D02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52"/>
    <w:rsid w:val="000635D3"/>
    <w:rsid w:val="0008256E"/>
    <w:rsid w:val="00092CB5"/>
    <w:rsid w:val="000A3397"/>
    <w:rsid w:val="000B3D40"/>
    <w:rsid w:val="000D1AC5"/>
    <w:rsid w:val="000D49B1"/>
    <w:rsid w:val="001065DB"/>
    <w:rsid w:val="00116287"/>
    <w:rsid w:val="00160BC9"/>
    <w:rsid w:val="00162112"/>
    <w:rsid w:val="00177A76"/>
    <w:rsid w:val="001E0DD0"/>
    <w:rsid w:val="001E2E81"/>
    <w:rsid w:val="0020242A"/>
    <w:rsid w:val="00217A12"/>
    <w:rsid w:val="0022675E"/>
    <w:rsid w:val="00233BBC"/>
    <w:rsid w:val="00243BAD"/>
    <w:rsid w:val="00265B33"/>
    <w:rsid w:val="00290F57"/>
    <w:rsid w:val="00295D40"/>
    <w:rsid w:val="002963F9"/>
    <w:rsid w:val="002C3A39"/>
    <w:rsid w:val="002D0C18"/>
    <w:rsid w:val="003048BE"/>
    <w:rsid w:val="00350CB3"/>
    <w:rsid w:val="00363ED7"/>
    <w:rsid w:val="0040103A"/>
    <w:rsid w:val="00420291"/>
    <w:rsid w:val="004722C9"/>
    <w:rsid w:val="004C7232"/>
    <w:rsid w:val="004E349E"/>
    <w:rsid w:val="0051408F"/>
    <w:rsid w:val="00527F85"/>
    <w:rsid w:val="005654B0"/>
    <w:rsid w:val="005B64FE"/>
    <w:rsid w:val="005C11C9"/>
    <w:rsid w:val="005C2823"/>
    <w:rsid w:val="005F508F"/>
    <w:rsid w:val="00617A89"/>
    <w:rsid w:val="00681D07"/>
    <w:rsid w:val="006B295B"/>
    <w:rsid w:val="006B29D1"/>
    <w:rsid w:val="006B72EA"/>
    <w:rsid w:val="006D008B"/>
    <w:rsid w:val="006E7DF3"/>
    <w:rsid w:val="007201B6"/>
    <w:rsid w:val="00720458"/>
    <w:rsid w:val="0073431F"/>
    <w:rsid w:val="00750B23"/>
    <w:rsid w:val="00755C4F"/>
    <w:rsid w:val="00796B99"/>
    <w:rsid w:val="00797507"/>
    <w:rsid w:val="007C7642"/>
    <w:rsid w:val="007E36FD"/>
    <w:rsid w:val="007F2524"/>
    <w:rsid w:val="007F6389"/>
    <w:rsid w:val="00835055"/>
    <w:rsid w:val="0088681C"/>
    <w:rsid w:val="00892779"/>
    <w:rsid w:val="008B08BD"/>
    <w:rsid w:val="008B2FE9"/>
    <w:rsid w:val="00907274"/>
    <w:rsid w:val="00916002"/>
    <w:rsid w:val="00955911"/>
    <w:rsid w:val="0098485E"/>
    <w:rsid w:val="009A7540"/>
    <w:rsid w:val="00A1257A"/>
    <w:rsid w:val="00A2237C"/>
    <w:rsid w:val="00A3597F"/>
    <w:rsid w:val="00AA7EF9"/>
    <w:rsid w:val="00AB3174"/>
    <w:rsid w:val="00AF46CD"/>
    <w:rsid w:val="00B13C43"/>
    <w:rsid w:val="00B60932"/>
    <w:rsid w:val="00B66819"/>
    <w:rsid w:val="00B75650"/>
    <w:rsid w:val="00BB3072"/>
    <w:rsid w:val="00BB37C9"/>
    <w:rsid w:val="00C161FC"/>
    <w:rsid w:val="00C4718D"/>
    <w:rsid w:val="00CB2DB2"/>
    <w:rsid w:val="00CC2A25"/>
    <w:rsid w:val="00CC7406"/>
    <w:rsid w:val="00CD15F7"/>
    <w:rsid w:val="00CF5871"/>
    <w:rsid w:val="00D25B39"/>
    <w:rsid w:val="00D34E08"/>
    <w:rsid w:val="00D35AD6"/>
    <w:rsid w:val="00D456F6"/>
    <w:rsid w:val="00D57A86"/>
    <w:rsid w:val="00DB76E4"/>
    <w:rsid w:val="00DC1052"/>
    <w:rsid w:val="00DC54E9"/>
    <w:rsid w:val="00DE19CC"/>
    <w:rsid w:val="00E20ABA"/>
    <w:rsid w:val="00E91B7A"/>
    <w:rsid w:val="00EB65DF"/>
    <w:rsid w:val="00EC6B73"/>
    <w:rsid w:val="00EC7B98"/>
    <w:rsid w:val="00F01CF6"/>
    <w:rsid w:val="00F53D2D"/>
    <w:rsid w:val="00F701D8"/>
    <w:rsid w:val="00F97E77"/>
    <w:rsid w:val="00FA5607"/>
    <w:rsid w:val="00FF5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5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6FD"/>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7E36FD"/>
    <w:rPr>
      <w:lang w:eastAsia="en-US"/>
    </w:rPr>
  </w:style>
  <w:style w:type="paragraph" w:styleId="Footer">
    <w:name w:val="footer"/>
    <w:basedOn w:val="Normal"/>
    <w:link w:val="FooterChar"/>
    <w:uiPriority w:val="99"/>
    <w:rsid w:val="007E36FD"/>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7E36FD"/>
    <w:rPr>
      <w:lang w:eastAsia="en-US"/>
    </w:rPr>
  </w:style>
  <w:style w:type="character" w:styleId="Hyperlink">
    <w:name w:val="Hyperlink"/>
    <w:basedOn w:val="DefaultParagraphFont"/>
    <w:uiPriority w:val="99"/>
    <w:unhideWhenUsed/>
    <w:rsid w:val="00B75650"/>
    <w:rPr>
      <w:color w:val="0000FF" w:themeColor="hyperlink"/>
      <w:u w:val="single"/>
    </w:rPr>
  </w:style>
  <w:style w:type="paragraph" w:styleId="ListParagraph">
    <w:name w:val="List Paragraph"/>
    <w:basedOn w:val="Normal"/>
    <w:uiPriority w:val="34"/>
    <w:qFormat/>
    <w:rsid w:val="005F508F"/>
    <w:pPr>
      <w:ind w:left="720"/>
      <w:contextualSpacing/>
    </w:pPr>
  </w:style>
  <w:style w:type="paragraph" w:styleId="BalloonText">
    <w:name w:val="Balloon Text"/>
    <w:basedOn w:val="Normal"/>
    <w:link w:val="BalloonTextChar"/>
    <w:uiPriority w:val="99"/>
    <w:semiHidden/>
    <w:unhideWhenUsed/>
    <w:rsid w:val="00116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28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5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6FD"/>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7E36FD"/>
    <w:rPr>
      <w:lang w:eastAsia="en-US"/>
    </w:rPr>
  </w:style>
  <w:style w:type="paragraph" w:styleId="Footer">
    <w:name w:val="footer"/>
    <w:basedOn w:val="Normal"/>
    <w:link w:val="FooterChar"/>
    <w:uiPriority w:val="99"/>
    <w:rsid w:val="007E36FD"/>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7E36FD"/>
    <w:rPr>
      <w:lang w:eastAsia="en-US"/>
    </w:rPr>
  </w:style>
  <w:style w:type="character" w:styleId="Hyperlink">
    <w:name w:val="Hyperlink"/>
    <w:basedOn w:val="DefaultParagraphFont"/>
    <w:uiPriority w:val="99"/>
    <w:unhideWhenUsed/>
    <w:rsid w:val="00B75650"/>
    <w:rPr>
      <w:color w:val="0000FF" w:themeColor="hyperlink"/>
      <w:u w:val="single"/>
    </w:rPr>
  </w:style>
  <w:style w:type="paragraph" w:styleId="ListParagraph">
    <w:name w:val="List Paragraph"/>
    <w:basedOn w:val="Normal"/>
    <w:uiPriority w:val="34"/>
    <w:qFormat/>
    <w:rsid w:val="005F508F"/>
    <w:pPr>
      <w:ind w:left="720"/>
      <w:contextualSpacing/>
    </w:pPr>
  </w:style>
  <w:style w:type="paragraph" w:styleId="BalloonText">
    <w:name w:val="Balloon Text"/>
    <w:basedOn w:val="Normal"/>
    <w:link w:val="BalloonTextChar"/>
    <w:uiPriority w:val="99"/>
    <w:semiHidden/>
    <w:unhideWhenUsed/>
    <w:rsid w:val="00116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28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7173C-11E0-463B-982C-94391734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LAKESIDE MEDICAL CENTRE</vt:lpstr>
    </vt:vector>
  </TitlesOfParts>
  <Company>South Staffordshire PCT</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LAKESIDE MEDICAL CENTRE</dc:title>
  <dc:creator>Marie Wright</dc:creator>
  <cp:lastModifiedBy>Wright Marie (M83132)</cp:lastModifiedBy>
  <cp:revision>2</cp:revision>
  <cp:lastPrinted>2017-01-11T09:25:00Z</cp:lastPrinted>
  <dcterms:created xsi:type="dcterms:W3CDTF">2017-01-18T09:55:00Z</dcterms:created>
  <dcterms:modified xsi:type="dcterms:W3CDTF">2017-01-18T09:55:00Z</dcterms:modified>
</cp:coreProperties>
</file>